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E90B" w14:textId="77777777" w:rsidR="00A34C12" w:rsidRDefault="002E04C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Arial" w:eastAsia="MS Mincho" w:hAnsi="Arial" w:cs="Arial"/>
          <w:b/>
          <w:bCs/>
          <w:sz w:val="48"/>
          <w:szCs w:val="48"/>
          <w:lang w:eastAsia="ja-JP"/>
        </w:rPr>
      </w:pPr>
      <w:r>
        <w:rPr>
          <w:rFonts w:ascii="Arial" w:eastAsia="MS Mincho" w:hAnsi="Arial" w:cs="Arial"/>
          <w:b/>
          <w:bCs/>
          <w:sz w:val="48"/>
          <w:szCs w:val="48"/>
        </w:rPr>
        <w:t>OHUTUSKAART</w:t>
      </w:r>
    </w:p>
    <w:p w14:paraId="415CF508" w14:textId="77777777" w:rsidR="00A34C12" w:rsidRDefault="00A34C12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p w14:paraId="263109ED" w14:textId="77777777" w:rsidR="00A34C12" w:rsidRPr="00D52AF5" w:rsidRDefault="002E04C7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eastAsia="MS Mincho" w:cs="Calibri"/>
        </w:rPr>
      </w:pPr>
      <w:proofErr w:type="spellStart"/>
      <w:r w:rsidRPr="00D52AF5">
        <w:rPr>
          <w:rFonts w:eastAsia="MS Mincho" w:cs="Calibri"/>
        </w:rPr>
        <w:t>Vastavalt</w:t>
      </w:r>
      <w:proofErr w:type="spellEnd"/>
      <w:r w:rsidRPr="00D52AF5">
        <w:rPr>
          <w:rFonts w:eastAsia="MS Mincho" w:cs="Calibri"/>
        </w:rPr>
        <w:t xml:space="preserve"> </w:t>
      </w:r>
      <w:proofErr w:type="spellStart"/>
      <w:r w:rsidR="008C3A67">
        <w:rPr>
          <w:rFonts w:eastAsia="MS Mincho" w:cs="Calibri"/>
        </w:rPr>
        <w:t>määrusele</w:t>
      </w:r>
      <w:proofErr w:type="spellEnd"/>
      <w:r w:rsidR="00A34C12" w:rsidRPr="00D52AF5">
        <w:rPr>
          <w:rFonts w:eastAsia="MS Mincho" w:cs="Calibri"/>
        </w:rPr>
        <w:t xml:space="preserve"> (EC) No. 1907/2006 (REACH) Article 31, Annex II.</w:t>
      </w:r>
    </w:p>
    <w:tbl>
      <w:tblPr>
        <w:tblW w:w="10170" w:type="dxa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0818BDFE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0A8" w14:textId="77777777" w:rsidR="002E04C7" w:rsidRDefault="002E04C7" w:rsidP="002E04C7">
            <w:pPr>
              <w:numPr>
                <w:ilvl w:val="0"/>
                <w:numId w:val="31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AINE/SEGU NING ÄRIÜHINGU/ETTEVÕTJA IDENTIFITSEERIMINE</w:t>
            </w:r>
          </w:p>
          <w:p w14:paraId="0DF8426B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383D78D0" w14:textId="77777777" w:rsidR="00A34C12" w:rsidRDefault="00A34C12">
      <w:pPr>
        <w:widowControl w:val="0"/>
        <w:suppressAutoHyphens/>
        <w:spacing w:after="0"/>
        <w:rPr>
          <w:rFonts w:ascii="Arial" w:hAnsi="Arial" w:cs="Arial"/>
          <w:sz w:val="20"/>
          <w:szCs w:val="20"/>
        </w:rPr>
      </w:pPr>
    </w:p>
    <w:p w14:paraId="29509E9A" w14:textId="77777777" w:rsidR="002E04C7" w:rsidRPr="00D52AF5" w:rsidRDefault="002E04C7" w:rsidP="002E04C7">
      <w:pPr>
        <w:spacing w:before="120"/>
        <w:rPr>
          <w:rFonts w:asciiTheme="minorHAnsi" w:hAnsiTheme="minorHAnsi" w:cstheme="minorHAnsi"/>
          <w:b/>
          <w:lang w:val="et-EE"/>
        </w:rPr>
      </w:pPr>
      <w:r w:rsidRPr="00D52AF5">
        <w:rPr>
          <w:rFonts w:asciiTheme="minorHAnsi" w:hAnsiTheme="minorHAnsi" w:cstheme="minorHAnsi"/>
          <w:b/>
          <w:lang w:val="et-EE"/>
        </w:rPr>
        <w:t xml:space="preserve">1.1. Tootetähis </w:t>
      </w:r>
    </w:p>
    <w:tbl>
      <w:tblPr>
        <w:tblW w:w="10152" w:type="dxa"/>
        <w:tblInd w:w="13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89"/>
        <w:gridCol w:w="4763"/>
      </w:tblGrid>
      <w:tr w:rsidR="00A34C12" w:rsidRPr="00D52AF5" w14:paraId="3CE6B6B1" w14:textId="77777777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14:paraId="14E14806" w14:textId="77777777" w:rsidR="00A34C12" w:rsidRPr="00D52AF5" w:rsidRDefault="002E04C7">
            <w:pPr>
              <w:widowControl w:val="0"/>
              <w:suppressAutoHyphens/>
              <w:spacing w:after="0"/>
              <w:ind w:left="407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Toote</w:t>
            </w:r>
            <w:proofErr w:type="spellEnd"/>
            <w:r w:rsidRPr="00D52A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nimetus</w:t>
            </w:r>
            <w:proofErr w:type="spellEnd"/>
            <w:r w:rsidR="00A34C12" w:rsidRPr="00D52AF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B162CF" w:rsidRPr="00D52AF5">
              <w:rPr>
                <w:rFonts w:asciiTheme="minorHAnsi" w:hAnsiTheme="minorHAnsi" w:cstheme="minorHAnsi"/>
              </w:rPr>
              <w:t xml:space="preserve">YPLON </w:t>
            </w:r>
            <w:proofErr w:type="spellStart"/>
            <w:r w:rsidRPr="00D52AF5">
              <w:rPr>
                <w:rFonts w:asciiTheme="minorHAnsi" w:hAnsiTheme="minorHAnsi" w:cstheme="minorHAnsi"/>
              </w:rPr>
              <w:t>valgendaja</w:t>
            </w:r>
            <w:proofErr w:type="spellEnd"/>
          </w:p>
          <w:p w14:paraId="2194CBFF" w14:textId="77777777" w:rsidR="00A34C12" w:rsidRPr="00D52AF5" w:rsidRDefault="00A34C12">
            <w:pPr>
              <w:widowControl w:val="0"/>
              <w:suppressAutoHyphens/>
              <w:spacing w:after="0"/>
              <w:ind w:left="407"/>
              <w:rPr>
                <w:rFonts w:asciiTheme="minorHAnsi" w:hAnsiTheme="minorHAnsi" w:cstheme="minorHAnsi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6462C9DB" w14:textId="77777777" w:rsidR="00A34C12" w:rsidRPr="00D52AF5" w:rsidRDefault="002E04C7">
            <w:pPr>
              <w:widowControl w:val="0"/>
              <w:suppressAutoHyphens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Toote</w:t>
            </w:r>
            <w:proofErr w:type="spellEnd"/>
            <w:r w:rsidRPr="00D52A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kood</w:t>
            </w:r>
            <w:proofErr w:type="spellEnd"/>
            <w:r w:rsidR="00A34C12" w:rsidRPr="00D52AF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  <w:r w:rsidR="00A34C12" w:rsidRPr="00D52AF5">
              <w:rPr>
                <w:rFonts w:asciiTheme="minorHAnsi" w:hAnsiTheme="minorHAnsi" w:cstheme="minorHAnsi"/>
              </w:rPr>
              <w:t>0016001364</w:t>
            </w:r>
          </w:p>
        </w:tc>
      </w:tr>
    </w:tbl>
    <w:p w14:paraId="79FB7FDC" w14:textId="77777777" w:rsidR="002E04C7" w:rsidRPr="00D52AF5" w:rsidRDefault="002E04C7" w:rsidP="002E04C7">
      <w:pPr>
        <w:numPr>
          <w:ilvl w:val="1"/>
          <w:numId w:val="31"/>
        </w:numPr>
        <w:spacing w:before="120" w:after="0" w:line="240" w:lineRule="auto"/>
        <w:rPr>
          <w:rFonts w:asciiTheme="minorHAnsi" w:hAnsiTheme="minorHAnsi" w:cstheme="minorHAnsi"/>
          <w:b/>
          <w:lang w:val="et-EE"/>
        </w:rPr>
      </w:pPr>
      <w:r w:rsidRPr="00D52AF5">
        <w:rPr>
          <w:rFonts w:asciiTheme="minorHAnsi" w:hAnsiTheme="minorHAnsi" w:cstheme="minorHAnsi"/>
          <w:b/>
          <w:lang w:val="et-EE"/>
        </w:rPr>
        <w:t xml:space="preserve">Aine või segu asjaomased kindlaksmääratud kasutusalad ning ebasoovitatavad kasutusalad </w:t>
      </w:r>
    </w:p>
    <w:p w14:paraId="406519C7" w14:textId="77777777" w:rsidR="00A34C12" w:rsidRPr="00D52AF5" w:rsidRDefault="00A34C12">
      <w:pPr>
        <w:widowControl w:val="0"/>
        <w:tabs>
          <w:tab w:val="left" w:pos="540"/>
        </w:tabs>
        <w:suppressAutoHyphens/>
        <w:spacing w:after="0"/>
        <w:ind w:left="130"/>
        <w:rPr>
          <w:rFonts w:asciiTheme="minorHAnsi" w:hAnsiTheme="minorHAnsi" w:cstheme="minorHAnsi"/>
        </w:rPr>
      </w:pPr>
    </w:p>
    <w:tbl>
      <w:tblPr>
        <w:tblW w:w="10152" w:type="dxa"/>
        <w:tblInd w:w="13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152"/>
      </w:tblGrid>
      <w:tr w:rsidR="00A34C12" w:rsidRPr="00D52AF5" w14:paraId="23A08978" w14:textId="77777777"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</w:tcPr>
          <w:p w14:paraId="019AAEB4" w14:textId="77777777" w:rsidR="00A34C12" w:rsidRPr="00D52AF5" w:rsidRDefault="002E04C7">
            <w:pPr>
              <w:widowControl w:val="0"/>
              <w:suppressAutoHyphens/>
              <w:spacing w:after="0"/>
              <w:ind w:left="4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Asjaomased</w:t>
            </w:r>
            <w:proofErr w:type="spellEnd"/>
            <w:r w:rsidRPr="00D52A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kindlaksmääratud</w:t>
            </w:r>
            <w:proofErr w:type="spellEnd"/>
            <w:r w:rsidRPr="00D52AF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kasutusalad</w:t>
            </w:r>
            <w:proofErr w:type="spellEnd"/>
            <w:r w:rsidR="00A34C12" w:rsidRPr="00D52AF5">
              <w:rPr>
                <w:rFonts w:asciiTheme="minorHAnsi" w:hAnsiTheme="minorHAnsi" w:cstheme="minorHAnsi"/>
                <w:b/>
                <w:bCs/>
              </w:rPr>
              <w:t>:</w:t>
            </w:r>
            <w:r w:rsidR="00A34C12" w:rsidRPr="00D52AF5">
              <w:rPr>
                <w:rFonts w:asciiTheme="minorHAnsi" w:hAnsiTheme="minorHAnsi" w:cstheme="minorHAnsi"/>
                <w:color w:val="008000"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üldpuhastuseks</w:t>
            </w:r>
            <w:proofErr w:type="spellEnd"/>
            <w:r w:rsidR="00813C48">
              <w:rPr>
                <w:rFonts w:asciiTheme="minorHAnsi" w:hAnsiTheme="minorHAnsi" w:cstheme="minorHAnsi"/>
                <w:color w:val="000000" w:themeColor="text1"/>
              </w:rPr>
              <w:t xml:space="preserve"> ja</w:t>
            </w:r>
            <w:r w:rsidR="0079674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796745">
              <w:rPr>
                <w:rFonts w:asciiTheme="minorHAnsi" w:hAnsiTheme="minorHAnsi" w:cstheme="minorHAnsi"/>
                <w:color w:val="000000" w:themeColor="text1"/>
              </w:rPr>
              <w:t>tekstiilide</w:t>
            </w:r>
            <w:proofErr w:type="spellEnd"/>
            <w:r w:rsidR="0079674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796745">
              <w:rPr>
                <w:rFonts w:asciiTheme="minorHAnsi" w:hAnsiTheme="minorHAnsi" w:cstheme="minorHAnsi"/>
                <w:color w:val="000000" w:themeColor="text1"/>
              </w:rPr>
              <w:t>valgendamiseks</w:t>
            </w:r>
            <w:proofErr w:type="spellEnd"/>
            <w:r w:rsidR="00813C4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62CE6D7" w14:textId="77777777" w:rsidR="00A34C12" w:rsidRPr="00D52AF5" w:rsidRDefault="002E04C7" w:rsidP="002E04C7">
            <w:pPr>
              <w:widowControl w:val="0"/>
              <w:suppressAutoHyphens/>
              <w:spacing w:after="0"/>
              <w:ind w:left="407"/>
              <w:rPr>
                <w:rFonts w:asciiTheme="minorHAnsi" w:hAnsiTheme="minorHAnsi" w:cstheme="minorHAnsi"/>
                <w:vanish/>
              </w:rPr>
            </w:pP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Nõuanne</w:t>
            </w:r>
            <w:proofErr w:type="spellEnd"/>
            <w:r w:rsidR="00A34C12" w:rsidRPr="00D52AF5">
              <w:rPr>
                <w:rFonts w:asciiTheme="minorHAnsi" w:hAnsiTheme="minorHAnsi" w:cstheme="minorHAnsi"/>
                <w:b/>
                <w:bCs/>
              </w:rPr>
              <w:t>:</w:t>
            </w:r>
            <w:r w:rsidR="00A34C12" w:rsidRPr="00D52AF5">
              <w:rPr>
                <w:rFonts w:asciiTheme="minorHAnsi" w:hAnsiTheme="minorHAnsi" w:cstheme="minorHAnsi"/>
                <w:color w:val="008000"/>
              </w:rPr>
              <w:t xml:space="preserve"> </w:t>
            </w:r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Mitte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segada</w:t>
            </w:r>
            <w:proofErr w:type="spellEnd"/>
            <w:r w:rsidR="00212CF5"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212CF5" w:rsidRPr="00D52AF5">
              <w:rPr>
                <w:rFonts w:asciiTheme="minorHAnsi" w:hAnsiTheme="minorHAnsi" w:cstheme="minorHAnsi"/>
                <w:color w:val="000000" w:themeColor="text1"/>
              </w:rPr>
              <w:t>kokku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teiste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kodukeemia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toodetega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eriti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happeid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D52AF5">
              <w:rPr>
                <w:rFonts w:asciiTheme="minorHAnsi" w:hAnsiTheme="minorHAnsi" w:cstheme="minorHAnsi"/>
                <w:color w:val="000000" w:themeColor="text1"/>
              </w:rPr>
              <w:t>sisaldavate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850F7" w:rsidRPr="00D52AF5">
              <w:rPr>
                <w:rFonts w:asciiTheme="minorHAnsi" w:hAnsiTheme="minorHAnsi" w:cstheme="minorHAnsi"/>
                <w:color w:val="000000" w:themeColor="text1"/>
              </w:rPr>
              <w:t>kemikaalidega</w:t>
            </w:r>
            <w:proofErr w:type="spellEnd"/>
            <w:r w:rsidRPr="00D52AF5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A34C12" w:rsidRPr="00D52AF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60C68AE2" w14:textId="77777777" w:rsidR="00A34C12" w:rsidRPr="00D52AF5" w:rsidRDefault="00A34C12">
      <w:pPr>
        <w:widowControl w:val="0"/>
        <w:suppressAutoHyphens/>
        <w:spacing w:after="0"/>
        <w:rPr>
          <w:rFonts w:asciiTheme="minorHAnsi" w:hAnsiTheme="minorHAnsi" w:cstheme="minorHAnsi"/>
          <w:b/>
        </w:rPr>
      </w:pPr>
    </w:p>
    <w:p w14:paraId="3BCAF0D5" w14:textId="77777777" w:rsidR="00F850F7" w:rsidRPr="00D52AF5" w:rsidRDefault="00A34C12" w:rsidP="00F850F7">
      <w:pPr>
        <w:numPr>
          <w:ilvl w:val="1"/>
          <w:numId w:val="31"/>
        </w:numPr>
        <w:spacing w:before="120" w:after="0" w:line="240" w:lineRule="auto"/>
        <w:rPr>
          <w:rFonts w:asciiTheme="minorHAnsi" w:hAnsiTheme="minorHAnsi" w:cstheme="minorHAnsi"/>
          <w:b/>
          <w:lang w:val="et-EE"/>
        </w:rPr>
      </w:pPr>
      <w:r w:rsidRPr="00D52AF5">
        <w:rPr>
          <w:rFonts w:asciiTheme="minorHAnsi" w:hAnsiTheme="minorHAnsi" w:cstheme="minorHAnsi"/>
          <w:b/>
          <w:bCs/>
        </w:rPr>
        <w:t xml:space="preserve"> </w:t>
      </w:r>
      <w:r w:rsidR="00F850F7" w:rsidRPr="00D52AF5">
        <w:rPr>
          <w:rFonts w:asciiTheme="minorHAnsi" w:hAnsiTheme="minorHAnsi" w:cstheme="minorHAnsi"/>
          <w:b/>
          <w:lang w:val="et-EE"/>
        </w:rPr>
        <w:t>Andmed ohutuskaardi tarnija kohta</w:t>
      </w:r>
    </w:p>
    <w:p w14:paraId="7385ECC0" w14:textId="77777777" w:rsidR="00A34C12" w:rsidRPr="00D52AF5" w:rsidRDefault="00A34C12">
      <w:pPr>
        <w:widowControl w:val="0"/>
        <w:tabs>
          <w:tab w:val="left" w:pos="540"/>
        </w:tabs>
        <w:suppressAutoHyphens/>
        <w:spacing w:after="0"/>
        <w:ind w:left="130"/>
        <w:rPr>
          <w:rFonts w:asciiTheme="minorHAnsi" w:hAnsiTheme="minorHAnsi" w:cstheme="minorHAnsi"/>
          <w:b/>
        </w:rPr>
      </w:pPr>
    </w:p>
    <w:p w14:paraId="73D865A0" w14:textId="77777777" w:rsidR="00A34C12" w:rsidRPr="00D52AF5" w:rsidRDefault="00F850F7">
      <w:pPr>
        <w:widowControl w:val="0"/>
        <w:suppressAutoHyphens/>
        <w:spacing w:after="0"/>
        <w:ind w:left="540"/>
        <w:rPr>
          <w:rFonts w:asciiTheme="minorHAnsi" w:hAnsiTheme="minorHAnsi" w:cstheme="minorHAnsi"/>
        </w:rPr>
      </w:pPr>
      <w:proofErr w:type="spellStart"/>
      <w:r w:rsidRPr="00D52AF5">
        <w:rPr>
          <w:rFonts w:asciiTheme="minorHAnsi" w:hAnsiTheme="minorHAnsi" w:cstheme="minorHAnsi"/>
          <w:b/>
          <w:bCs/>
        </w:rPr>
        <w:t>Tootja</w:t>
      </w:r>
      <w:proofErr w:type="spellEnd"/>
    </w:p>
    <w:tbl>
      <w:tblPr>
        <w:tblW w:w="1015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5396"/>
        <w:gridCol w:w="4756"/>
      </w:tblGrid>
      <w:tr w:rsidR="00A34C12" w:rsidRPr="00D52AF5" w14:paraId="6BB558F6" w14:textId="77777777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14:paraId="4FBFB046" w14:textId="77777777" w:rsidR="00A34C12" w:rsidRPr="00D52AF5" w:rsidRDefault="00A34C12">
            <w:pPr>
              <w:widowControl w:val="0"/>
              <w:suppressAutoHyphens/>
              <w:spacing w:after="0"/>
              <w:ind w:left="594"/>
              <w:rPr>
                <w:rFonts w:asciiTheme="minorHAnsi" w:hAnsiTheme="minorHAnsi" w:cstheme="minorHAnsi"/>
              </w:rPr>
            </w:pPr>
            <w:proofErr w:type="spellStart"/>
            <w:r w:rsidRPr="00D52AF5">
              <w:rPr>
                <w:rFonts w:asciiTheme="minorHAnsi" w:hAnsiTheme="minorHAnsi" w:cstheme="minorHAnsi"/>
              </w:rPr>
              <w:t>McBRIDE</w:t>
            </w:r>
            <w:proofErr w:type="spellEnd"/>
            <w:r w:rsidRPr="00D52AF5">
              <w:rPr>
                <w:rFonts w:asciiTheme="minorHAnsi" w:hAnsiTheme="minorHAnsi" w:cstheme="minorHAnsi"/>
              </w:rPr>
              <w:t xml:space="preserve"> ETAIN (VITHERM S.A.)</w:t>
            </w:r>
          </w:p>
          <w:p w14:paraId="07DA3EBB" w14:textId="77777777" w:rsidR="00A34C12" w:rsidRPr="00D52AF5" w:rsidRDefault="00A34C12">
            <w:pPr>
              <w:widowControl w:val="0"/>
              <w:suppressAutoHyphens/>
              <w:spacing w:after="0"/>
              <w:ind w:left="594"/>
              <w:rPr>
                <w:rFonts w:asciiTheme="minorHAnsi" w:hAnsiTheme="minorHAnsi" w:cstheme="minorHAnsi"/>
                <w:color w:val="000000"/>
              </w:rPr>
            </w:pPr>
            <w:r w:rsidRPr="00D52AF5">
              <w:rPr>
                <w:rFonts w:asciiTheme="minorHAnsi" w:hAnsiTheme="minorHAnsi" w:cstheme="minorHAnsi"/>
              </w:rPr>
              <w:t>Rue des Casernes</w:t>
            </w:r>
          </w:p>
          <w:p w14:paraId="5AA5427B" w14:textId="77777777" w:rsidR="00A34C12" w:rsidRPr="00D52AF5" w:rsidRDefault="00A34C12">
            <w:pPr>
              <w:widowControl w:val="0"/>
              <w:suppressAutoHyphens/>
              <w:spacing w:after="0"/>
              <w:ind w:left="594"/>
              <w:rPr>
                <w:rFonts w:asciiTheme="minorHAnsi" w:hAnsiTheme="minorHAnsi" w:cstheme="minorHAnsi"/>
              </w:rPr>
            </w:pPr>
            <w:r w:rsidRPr="00D52AF5">
              <w:rPr>
                <w:rFonts w:asciiTheme="minorHAnsi" w:hAnsiTheme="minorHAnsi" w:cstheme="minorHAnsi"/>
              </w:rPr>
              <w:t>ETAIN</w:t>
            </w:r>
            <w:r w:rsidRPr="00D52A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52AF5">
              <w:rPr>
                <w:rFonts w:asciiTheme="minorHAnsi" w:hAnsiTheme="minorHAnsi" w:cstheme="minorHAnsi"/>
              </w:rPr>
              <w:t>55400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10F44B84" w14:textId="77777777" w:rsidR="00A34C12" w:rsidRPr="00D52AF5" w:rsidRDefault="00A34C12">
            <w:pPr>
              <w:widowControl w:val="0"/>
              <w:suppressAutoHyphens/>
              <w:spacing w:after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D52AF5">
              <w:rPr>
                <w:rFonts w:asciiTheme="minorHAnsi" w:hAnsiTheme="minorHAnsi" w:cstheme="minorHAnsi"/>
                <w:b/>
                <w:bCs/>
              </w:rPr>
              <w:t>Tele</w:t>
            </w:r>
            <w:r w:rsidR="00F850F7" w:rsidRPr="00D52AF5">
              <w:rPr>
                <w:rFonts w:asciiTheme="minorHAnsi" w:hAnsiTheme="minorHAnsi" w:cstheme="minorHAnsi"/>
                <w:b/>
                <w:bCs/>
              </w:rPr>
              <w:t>fon</w:t>
            </w:r>
            <w:proofErr w:type="spellEnd"/>
            <w:r w:rsidRPr="00D52AF5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Pr="00D52AF5">
              <w:rPr>
                <w:rFonts w:asciiTheme="minorHAnsi" w:hAnsiTheme="minorHAnsi" w:cstheme="minorHAnsi"/>
              </w:rPr>
              <w:t>+ 33 329 878 822</w:t>
            </w:r>
          </w:p>
          <w:p w14:paraId="0701D0D6" w14:textId="77777777" w:rsidR="00A34C12" w:rsidRPr="00D52AF5" w:rsidRDefault="00A34C12">
            <w:pPr>
              <w:widowControl w:val="0"/>
              <w:suppressAutoHyphens/>
              <w:spacing w:after="0"/>
              <w:rPr>
                <w:rFonts w:asciiTheme="minorHAnsi" w:hAnsiTheme="minorHAnsi" w:cstheme="minorHAnsi"/>
              </w:rPr>
            </w:pPr>
            <w:r w:rsidRPr="00D52AF5">
              <w:rPr>
                <w:rFonts w:asciiTheme="minorHAnsi" w:hAnsiTheme="minorHAnsi" w:cstheme="minorHAnsi"/>
                <w:b/>
                <w:bCs/>
              </w:rPr>
              <w:t>Fax:</w:t>
            </w:r>
            <w:r w:rsidRPr="00D52AF5">
              <w:rPr>
                <w:rFonts w:asciiTheme="minorHAnsi" w:hAnsiTheme="minorHAnsi" w:cstheme="minorHAnsi"/>
              </w:rPr>
              <w:t xml:space="preserve"> + 33 329 878 926</w:t>
            </w:r>
          </w:p>
        </w:tc>
      </w:tr>
    </w:tbl>
    <w:p w14:paraId="2722D08D" w14:textId="77777777" w:rsidR="00A34C12" w:rsidRPr="00D52AF5" w:rsidRDefault="00A34C12">
      <w:pPr>
        <w:widowControl w:val="0"/>
        <w:suppressAutoHyphens/>
        <w:spacing w:after="0"/>
        <w:ind w:left="360"/>
        <w:rPr>
          <w:rFonts w:asciiTheme="minorHAnsi" w:hAnsiTheme="minorHAnsi" w:cstheme="minorHAnsi"/>
          <w:b/>
          <w:bCs/>
        </w:rPr>
      </w:pPr>
    </w:p>
    <w:p w14:paraId="7DA77C5F" w14:textId="77777777" w:rsidR="00A34C12" w:rsidRPr="00D52AF5" w:rsidRDefault="00A34C12">
      <w:pPr>
        <w:widowControl w:val="0"/>
        <w:suppressAutoHyphens/>
        <w:spacing w:after="0"/>
        <w:ind w:left="540"/>
        <w:rPr>
          <w:rFonts w:asciiTheme="minorHAnsi" w:hAnsiTheme="minorHAnsi" w:cstheme="minorHAnsi"/>
        </w:rPr>
      </w:pPr>
      <w:r w:rsidRPr="00D52AF5">
        <w:rPr>
          <w:rFonts w:asciiTheme="minorHAnsi" w:hAnsiTheme="minorHAnsi" w:cstheme="minorHAnsi"/>
          <w:b/>
          <w:bCs/>
        </w:rPr>
        <w:t xml:space="preserve">Website: </w:t>
      </w:r>
      <w:r w:rsidRPr="00D52AF5">
        <w:rPr>
          <w:rFonts w:asciiTheme="minorHAnsi" w:hAnsiTheme="minorHAnsi" w:cstheme="minorHAnsi"/>
        </w:rPr>
        <w:t>http://www.detergentinfo.com</w:t>
      </w:r>
    </w:p>
    <w:p w14:paraId="1D5B4FD6" w14:textId="77777777" w:rsidR="00A34C12" w:rsidRPr="00D52AF5" w:rsidRDefault="00A34C12">
      <w:pPr>
        <w:widowControl w:val="0"/>
        <w:suppressAutoHyphens/>
        <w:spacing w:after="0"/>
        <w:ind w:left="720"/>
        <w:rPr>
          <w:rFonts w:asciiTheme="minorHAnsi" w:hAnsiTheme="minorHAnsi" w:cstheme="minorHAnsi"/>
        </w:rPr>
      </w:pPr>
      <w:r w:rsidRPr="00D52AF5">
        <w:rPr>
          <w:rFonts w:asciiTheme="minorHAnsi" w:hAnsiTheme="minorHAnsi" w:cstheme="minorHAnsi"/>
          <w:b/>
          <w:bCs/>
        </w:rPr>
        <w:t>E-mail:</w:t>
      </w:r>
      <w:r w:rsidRPr="00D52AF5">
        <w:rPr>
          <w:rFonts w:asciiTheme="minorHAnsi" w:hAnsiTheme="minorHAnsi" w:cstheme="minorHAnsi"/>
        </w:rPr>
        <w:t xml:space="preserve"> product.legislation@mcbride.eu</w:t>
      </w:r>
    </w:p>
    <w:p w14:paraId="53127A04" w14:textId="77777777" w:rsidR="00F850F7" w:rsidRPr="00D52AF5" w:rsidRDefault="00F850F7" w:rsidP="00F850F7">
      <w:pPr>
        <w:numPr>
          <w:ilvl w:val="1"/>
          <w:numId w:val="31"/>
        </w:numPr>
        <w:spacing w:before="120" w:after="0" w:line="240" w:lineRule="auto"/>
        <w:rPr>
          <w:rFonts w:asciiTheme="minorHAnsi" w:hAnsiTheme="minorHAnsi" w:cstheme="minorHAnsi"/>
          <w:b/>
          <w:lang w:val="et-EE"/>
        </w:rPr>
      </w:pPr>
      <w:r w:rsidRPr="00D52AF5">
        <w:rPr>
          <w:rFonts w:asciiTheme="minorHAnsi" w:hAnsiTheme="minorHAnsi" w:cstheme="minorHAnsi"/>
          <w:b/>
          <w:lang w:val="et-EE"/>
        </w:rPr>
        <w:t>Hädaabitelefoninumber</w:t>
      </w:r>
    </w:p>
    <w:p w14:paraId="06DFCAEA" w14:textId="77777777" w:rsidR="00F850F7" w:rsidRPr="00D52AF5" w:rsidRDefault="00F850F7" w:rsidP="00F850F7">
      <w:pPr>
        <w:spacing w:before="120"/>
        <w:rPr>
          <w:rFonts w:asciiTheme="minorHAnsi" w:hAnsiTheme="minorHAnsi" w:cstheme="minorHAnsi"/>
          <w:lang w:val="et-EE"/>
        </w:rPr>
      </w:pPr>
      <w:r w:rsidRPr="00D52AF5">
        <w:rPr>
          <w:rFonts w:asciiTheme="minorHAnsi" w:hAnsiTheme="minorHAnsi" w:cstheme="minorHAnsi"/>
          <w:lang w:val="et-EE"/>
        </w:rPr>
        <w:t>Päästeamet tel. 112; Mürgistusteabekeskus tel. 16662</w:t>
      </w:r>
    </w:p>
    <w:p w14:paraId="52783638" w14:textId="77777777" w:rsidR="00A34C12" w:rsidRDefault="00A34C12">
      <w:pPr>
        <w:widowControl w:val="0"/>
        <w:tabs>
          <w:tab w:val="left" w:pos="540"/>
        </w:tabs>
        <w:suppressAutoHyphens/>
        <w:spacing w:after="0"/>
        <w:ind w:left="130"/>
        <w:rPr>
          <w:rFonts w:ascii="Arial" w:hAnsi="Arial" w:cs="Arial"/>
          <w:vanish/>
          <w:color w:val="008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8C4D98F" w14:textId="77777777" w:rsidR="00A34C12" w:rsidRDefault="00A34C12" w:rsidP="00F850F7">
      <w:pPr>
        <w:widowControl w:val="0"/>
        <w:suppressAutoHyphens/>
        <w:spacing w:after="0"/>
        <w:rPr>
          <w:rFonts w:ascii="Arial" w:hAnsi="Arial" w:cs="Arial"/>
          <w:color w:val="000000"/>
          <w:sz w:val="20"/>
          <w:szCs w:val="20"/>
        </w:rPr>
      </w:pPr>
    </w:p>
    <w:p w14:paraId="62DB2D45" w14:textId="77777777" w:rsidR="00A34C12" w:rsidRDefault="00A34C12">
      <w:pPr>
        <w:widowControl w:val="0"/>
        <w:suppressAutoHyphens/>
        <w:spacing w:after="0"/>
        <w:ind w:left="72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7B058827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69B" w14:textId="77777777" w:rsidR="007E18DA" w:rsidRDefault="007E18DA" w:rsidP="007E18DA">
            <w:pPr>
              <w:numPr>
                <w:ilvl w:val="0"/>
                <w:numId w:val="31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OHTUDE IDENTIFITSEERIMINE</w:t>
            </w:r>
          </w:p>
          <w:p w14:paraId="6958496B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1E452ACB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5E877381" w14:textId="77777777" w:rsidR="00A34C12" w:rsidRDefault="00A34C12">
      <w:pPr>
        <w:widowControl w:val="0"/>
        <w:tabs>
          <w:tab w:val="left" w:pos="540"/>
        </w:tabs>
        <w:suppressAutoHyphens/>
        <w:spacing w:after="0" w:line="240" w:lineRule="auto"/>
        <w:ind w:left="1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2.1 </w:t>
      </w:r>
      <w:r w:rsidR="007E18DA" w:rsidRPr="00A2384D">
        <w:rPr>
          <w:b/>
          <w:lang w:val="et-EE"/>
        </w:rPr>
        <w:t>Aine või segu klassifitseerimine</w:t>
      </w:r>
    </w:p>
    <w:p w14:paraId="0D66F9D4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428AE4F3" w14:textId="77777777" w:rsidR="007E18DA" w:rsidRPr="00C66D83" w:rsidRDefault="007E18DA" w:rsidP="007E18DA">
      <w:pPr>
        <w:spacing w:before="120"/>
        <w:ind w:firstLine="720"/>
        <w:rPr>
          <w:b/>
          <w:lang w:val="et-EE"/>
        </w:rPr>
      </w:pPr>
      <w:r w:rsidRPr="00C66D83">
        <w:rPr>
          <w:b/>
          <w:lang w:val="et-EE"/>
        </w:rPr>
        <w:t>Klassifikatsioon vastavalt määrusele Nr. 1272/2008 ja selle muudatustele:</w:t>
      </w:r>
    </w:p>
    <w:p w14:paraId="657E1B30" w14:textId="3B48F708" w:rsidR="00A34C12" w:rsidRPr="008C3A67" w:rsidRDefault="007E18DA" w:rsidP="007E18DA">
      <w:pPr>
        <w:widowControl w:val="0"/>
        <w:suppressAutoHyphens/>
        <w:spacing w:after="0" w:line="240" w:lineRule="auto"/>
        <w:rPr>
          <w:rFonts w:cs="Calibri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8C3A67">
        <w:rPr>
          <w:rFonts w:cs="Calibri"/>
        </w:rPr>
        <w:t>Ohulaused</w:t>
      </w:r>
      <w:proofErr w:type="spellEnd"/>
      <w:r w:rsidRPr="008C3A67">
        <w:rPr>
          <w:rFonts w:cs="Calibri"/>
        </w:rPr>
        <w:t xml:space="preserve"> </w:t>
      </w:r>
      <w:proofErr w:type="spellStart"/>
      <w:r w:rsidRPr="008C3A67">
        <w:rPr>
          <w:rFonts w:cs="Calibri"/>
        </w:rPr>
        <w:t>terviseohtude</w:t>
      </w:r>
      <w:proofErr w:type="spellEnd"/>
      <w:r w:rsidRPr="008C3A67">
        <w:rPr>
          <w:rFonts w:cs="Calibri"/>
        </w:rPr>
        <w:t xml:space="preserve"> </w:t>
      </w:r>
      <w:proofErr w:type="spellStart"/>
      <w:r w:rsidRPr="008C3A67">
        <w:rPr>
          <w:rFonts w:cs="Calibri"/>
        </w:rPr>
        <w:t>kohta</w:t>
      </w:r>
      <w:proofErr w:type="spellEnd"/>
      <w:r w:rsidR="001C53A5">
        <w:rPr>
          <w:rFonts w:cs="Calibri"/>
        </w:rPr>
        <w:t>:</w:t>
      </w:r>
    </w:p>
    <w:p w14:paraId="31E5E345" w14:textId="77777777" w:rsidR="00A34C12" w:rsidRPr="008C3A67" w:rsidRDefault="00A34C12">
      <w:pPr>
        <w:widowControl w:val="0"/>
        <w:suppressAutoHyphens/>
        <w:spacing w:after="0" w:line="240" w:lineRule="auto"/>
        <w:ind w:left="360"/>
        <w:rPr>
          <w:rFonts w:cs="Calibri"/>
          <w:b/>
          <w:bCs/>
          <w:vanish/>
          <w:color w:val="008000"/>
          <w:u w:val="single"/>
          <w:lang w:val="nl-NL"/>
        </w:rPr>
      </w:pPr>
    </w:p>
    <w:p w14:paraId="5B4C97F2" w14:textId="734D5579" w:rsidR="00A34C12" w:rsidRPr="008C3A67" w:rsidRDefault="00A34C12">
      <w:pPr>
        <w:widowControl w:val="0"/>
        <w:suppressAutoHyphens/>
        <w:spacing w:after="0" w:line="240" w:lineRule="auto"/>
        <w:ind w:left="720"/>
        <w:rPr>
          <w:rFonts w:cs="Calibri"/>
          <w:vanish/>
          <w:lang w:val="nl-NL"/>
        </w:rPr>
      </w:pPr>
    </w:p>
    <w:tbl>
      <w:tblPr>
        <w:tblW w:w="9443" w:type="dxa"/>
        <w:tblInd w:w="835" w:type="dxa"/>
        <w:tblLayout w:type="fixed"/>
        <w:tblLook w:val="0000" w:firstRow="0" w:lastRow="0" w:firstColumn="0" w:lastColumn="0" w:noHBand="0" w:noVBand="0"/>
      </w:tblPr>
      <w:tblGrid>
        <w:gridCol w:w="3240"/>
        <w:gridCol w:w="1879"/>
        <w:gridCol w:w="4324"/>
      </w:tblGrid>
      <w:tr w:rsidR="00A34C12" w:rsidRPr="008C3A67" w14:paraId="2EA48982" w14:textId="77777777" w:rsidTr="00AB1D50">
        <w:trPr>
          <w:cantSplit/>
        </w:trPr>
        <w:tc>
          <w:tcPr>
            <w:tcW w:w="324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46DFC80" w14:textId="77777777" w:rsidR="00A34C12" w:rsidRPr="008C3A67" w:rsidRDefault="00AB1D50">
            <w:pPr>
              <w:widowControl w:val="0"/>
              <w:suppressAutoHyphens/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8C3A67">
              <w:rPr>
                <w:rFonts w:cs="Calibri"/>
              </w:rPr>
              <w:t>Nahasöövitus</w:t>
            </w:r>
            <w:proofErr w:type="spellEnd"/>
            <w:r w:rsidRPr="008C3A67">
              <w:rPr>
                <w:rFonts w:cs="Calibri"/>
              </w:rPr>
              <w:t>/-</w:t>
            </w:r>
            <w:proofErr w:type="spellStart"/>
            <w:r w:rsidRPr="008C3A67">
              <w:rPr>
                <w:rFonts w:cs="Calibri"/>
              </w:rPr>
              <w:t>ärritus</w:t>
            </w:r>
            <w:proofErr w:type="spellEnd"/>
          </w:p>
        </w:tc>
        <w:tc>
          <w:tcPr>
            <w:tcW w:w="1879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A7C8F52" w14:textId="77777777" w:rsidR="00A34C12" w:rsidRPr="008C3A67" w:rsidRDefault="00AB1D50" w:rsidP="00AB1D50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r w:rsidRPr="008C3A67">
              <w:rPr>
                <w:rFonts w:cs="Calibri"/>
              </w:rPr>
              <w:t>2.ohukategooria</w:t>
            </w:r>
          </w:p>
        </w:tc>
        <w:tc>
          <w:tcPr>
            <w:tcW w:w="4324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79307F2" w14:textId="77777777" w:rsidR="00A34C12" w:rsidRPr="008C3A67" w:rsidRDefault="00AB1D50">
            <w:pPr>
              <w:widowControl w:val="0"/>
              <w:suppressAutoHyphens/>
              <w:spacing w:after="0" w:line="240" w:lineRule="auto"/>
              <w:ind w:left="-115"/>
              <w:rPr>
                <w:rFonts w:cs="Calibri"/>
                <w:vanish/>
                <w:color w:val="008000"/>
              </w:rPr>
            </w:pPr>
            <w:r w:rsidRPr="008C3A67">
              <w:rPr>
                <w:rFonts w:cs="Calibri"/>
              </w:rPr>
              <w:t xml:space="preserve">       </w:t>
            </w:r>
            <w:r w:rsidR="00A34C12" w:rsidRPr="008C3A67">
              <w:rPr>
                <w:rFonts w:cs="Calibri"/>
              </w:rPr>
              <w:t xml:space="preserve">H315: </w:t>
            </w:r>
            <w:proofErr w:type="spellStart"/>
            <w:r w:rsidRPr="008C3A67">
              <w:rPr>
                <w:rFonts w:cs="Calibri"/>
              </w:rPr>
              <w:t>Põhjustab</w:t>
            </w:r>
            <w:proofErr w:type="spellEnd"/>
            <w:r w:rsidRPr="008C3A67">
              <w:rPr>
                <w:rFonts w:cs="Calibri"/>
              </w:rPr>
              <w:t xml:space="preserve"> </w:t>
            </w:r>
            <w:proofErr w:type="spellStart"/>
            <w:r w:rsidRPr="008C3A67">
              <w:rPr>
                <w:rFonts w:cs="Calibri"/>
              </w:rPr>
              <w:t>nahaärritust</w:t>
            </w:r>
            <w:proofErr w:type="spellEnd"/>
            <w:r w:rsidR="00813C48">
              <w:rPr>
                <w:rFonts w:cs="Calibri"/>
              </w:rPr>
              <w:t>.</w:t>
            </w:r>
          </w:p>
        </w:tc>
      </w:tr>
    </w:tbl>
    <w:p w14:paraId="793C1BB6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008000"/>
          <w:sz w:val="20"/>
          <w:szCs w:val="20"/>
        </w:rPr>
      </w:pPr>
    </w:p>
    <w:p w14:paraId="12000D01" w14:textId="77777777" w:rsidR="00A34C12" w:rsidRDefault="00A34C12">
      <w:pPr>
        <w:widowControl w:val="0"/>
        <w:suppressAutoHyphens/>
        <w:spacing w:after="0" w:line="240" w:lineRule="auto"/>
        <w:ind w:left="720"/>
        <w:rPr>
          <w:rFonts w:ascii="Arial" w:hAnsi="Arial" w:cs="Arial"/>
          <w:vanish/>
          <w:sz w:val="20"/>
          <w:szCs w:val="20"/>
          <w:lang w:val="nl-NL"/>
        </w:rPr>
      </w:pPr>
    </w:p>
    <w:tbl>
      <w:tblPr>
        <w:tblW w:w="9443" w:type="dxa"/>
        <w:tblInd w:w="835" w:type="dxa"/>
        <w:tblLayout w:type="fixed"/>
        <w:tblLook w:val="0000" w:firstRow="0" w:lastRow="0" w:firstColumn="0" w:lastColumn="0" w:noHBand="0" w:noVBand="0"/>
      </w:tblPr>
      <w:tblGrid>
        <w:gridCol w:w="3240"/>
        <w:gridCol w:w="1737"/>
        <w:gridCol w:w="4466"/>
      </w:tblGrid>
      <w:tr w:rsidR="00A34C12" w:rsidRPr="008949A8" w14:paraId="027CE74F" w14:textId="77777777" w:rsidTr="00AB1D50">
        <w:trPr>
          <w:cantSplit/>
        </w:trPr>
        <w:tc>
          <w:tcPr>
            <w:tcW w:w="324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6FFAAD1" w14:textId="77777777" w:rsidR="00A34C12" w:rsidRPr="008949A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949A8">
              <w:rPr>
                <w:rFonts w:asciiTheme="minorHAnsi" w:hAnsiTheme="minorHAnsi" w:cstheme="minorHAnsi"/>
              </w:rPr>
              <w:t>Raske</w:t>
            </w:r>
            <w:proofErr w:type="spellEnd"/>
            <w:r w:rsidRPr="008949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9A8">
              <w:rPr>
                <w:rFonts w:asciiTheme="minorHAnsi" w:hAnsiTheme="minorHAnsi" w:cstheme="minorHAnsi"/>
              </w:rPr>
              <w:t>silmakahjustus</w:t>
            </w:r>
            <w:proofErr w:type="spellEnd"/>
            <w:r w:rsidRPr="008949A8">
              <w:rPr>
                <w:rFonts w:asciiTheme="minorHAnsi" w:hAnsiTheme="minorHAnsi" w:cstheme="minorHAnsi"/>
              </w:rPr>
              <w:t>/</w:t>
            </w:r>
            <w:proofErr w:type="spellStart"/>
            <w:r w:rsidRPr="008949A8">
              <w:rPr>
                <w:rFonts w:asciiTheme="minorHAnsi" w:hAnsiTheme="minorHAnsi" w:cstheme="minorHAnsi"/>
              </w:rPr>
              <w:t>silmade</w:t>
            </w:r>
            <w:proofErr w:type="spellEnd"/>
            <w:r w:rsidRPr="008949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9A8">
              <w:rPr>
                <w:rFonts w:asciiTheme="minorHAnsi" w:hAnsiTheme="minorHAnsi" w:cstheme="minorHAnsi"/>
              </w:rPr>
              <w:t>ärritus</w:t>
            </w:r>
            <w:proofErr w:type="spellEnd"/>
          </w:p>
          <w:p w14:paraId="3948EA65" w14:textId="77777777" w:rsidR="00AB1D50" w:rsidRPr="008949A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37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3D54EFB2" w14:textId="77777777" w:rsidR="00A34C12" w:rsidRPr="008949A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949A8">
              <w:rPr>
                <w:rFonts w:asciiTheme="minorHAnsi" w:hAnsiTheme="minorHAnsi" w:cstheme="minorHAnsi"/>
              </w:rPr>
              <w:t>2.ohukategooria</w:t>
            </w:r>
          </w:p>
        </w:tc>
        <w:tc>
          <w:tcPr>
            <w:tcW w:w="4466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7E7C52AE" w14:textId="77777777" w:rsidR="00A34C12" w:rsidRPr="008949A8" w:rsidRDefault="00AB1D50">
            <w:pPr>
              <w:widowControl w:val="0"/>
              <w:suppressAutoHyphens/>
              <w:spacing w:after="0" w:line="240" w:lineRule="auto"/>
              <w:ind w:left="-115"/>
              <w:rPr>
                <w:rFonts w:asciiTheme="minorHAnsi" w:hAnsiTheme="minorHAnsi" w:cstheme="minorHAnsi"/>
                <w:vanish/>
                <w:color w:val="008000"/>
              </w:rPr>
            </w:pPr>
            <w:r w:rsidRPr="008949A8">
              <w:rPr>
                <w:rFonts w:asciiTheme="minorHAnsi" w:hAnsiTheme="minorHAnsi" w:cstheme="minorHAnsi"/>
              </w:rPr>
              <w:t xml:space="preserve">          </w:t>
            </w:r>
            <w:r w:rsidR="00A34C12" w:rsidRPr="008949A8">
              <w:rPr>
                <w:rFonts w:asciiTheme="minorHAnsi" w:hAnsiTheme="minorHAnsi" w:cstheme="minorHAnsi"/>
              </w:rPr>
              <w:t xml:space="preserve">H319: </w:t>
            </w:r>
            <w:proofErr w:type="spellStart"/>
            <w:r w:rsidRPr="008949A8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8949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9A8">
              <w:rPr>
                <w:rFonts w:asciiTheme="minorHAnsi" w:hAnsiTheme="minorHAnsi" w:cstheme="minorHAnsi"/>
              </w:rPr>
              <w:t>tugevat</w:t>
            </w:r>
            <w:proofErr w:type="spellEnd"/>
            <w:r w:rsidRPr="008949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9A8">
              <w:rPr>
                <w:rFonts w:asciiTheme="minorHAnsi" w:hAnsiTheme="minorHAnsi" w:cstheme="minorHAnsi"/>
              </w:rPr>
              <w:t>silmade</w:t>
            </w:r>
            <w:proofErr w:type="spellEnd"/>
            <w:r w:rsidRPr="008949A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49A8">
              <w:rPr>
                <w:rFonts w:asciiTheme="minorHAnsi" w:hAnsiTheme="minorHAnsi" w:cstheme="minorHAnsi"/>
              </w:rPr>
              <w:t>ärritust</w:t>
            </w:r>
            <w:proofErr w:type="spellEnd"/>
            <w:r w:rsidR="00813C48">
              <w:rPr>
                <w:rFonts w:asciiTheme="minorHAnsi" w:hAnsiTheme="minorHAnsi" w:cstheme="minorHAnsi"/>
              </w:rPr>
              <w:t>.</w:t>
            </w:r>
          </w:p>
        </w:tc>
      </w:tr>
    </w:tbl>
    <w:p w14:paraId="0CC26C30" w14:textId="77777777" w:rsidR="00A34C12" w:rsidRPr="008949A8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vanish/>
          <w:color w:val="008000"/>
        </w:rPr>
      </w:pPr>
    </w:p>
    <w:p w14:paraId="19BD208B" w14:textId="78D501F5" w:rsidR="00A34C12" w:rsidRPr="00813C48" w:rsidRDefault="00A34C12" w:rsidP="00AB1D50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vanish/>
          <w:color w:val="000000"/>
          <w:lang w:val="en-GB"/>
        </w:rPr>
      </w:pPr>
    </w:p>
    <w:tbl>
      <w:tblPr>
        <w:tblW w:w="9443" w:type="dxa"/>
        <w:tblInd w:w="835" w:type="dxa"/>
        <w:tblLayout w:type="fixed"/>
        <w:tblLook w:val="0000" w:firstRow="0" w:lastRow="0" w:firstColumn="0" w:lastColumn="0" w:noHBand="0" w:noVBand="0"/>
      </w:tblPr>
      <w:tblGrid>
        <w:gridCol w:w="4552"/>
        <w:gridCol w:w="308"/>
        <w:gridCol w:w="4583"/>
      </w:tblGrid>
      <w:tr w:rsidR="00A34C12" w:rsidRPr="008949A8" w14:paraId="5F977A91" w14:textId="77777777" w:rsidTr="008949A8">
        <w:trPr>
          <w:cantSplit/>
        </w:trPr>
        <w:tc>
          <w:tcPr>
            <w:tcW w:w="4552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29483179" w14:textId="7939BF0D" w:rsidR="00AB1D50" w:rsidRPr="00813C4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813C48">
              <w:rPr>
                <w:rFonts w:asciiTheme="minorHAnsi" w:hAnsiTheme="minorHAnsi" w:cstheme="minorHAnsi"/>
                <w:bCs/>
              </w:rPr>
              <w:lastRenderedPageBreak/>
              <w:t>Ohulaused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keskkonnaohtude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kohta</w:t>
            </w:r>
            <w:proofErr w:type="spellEnd"/>
            <w:r w:rsidR="001C53A5">
              <w:rPr>
                <w:rFonts w:asciiTheme="minorHAnsi" w:hAnsiTheme="minorHAnsi" w:cstheme="minorHAnsi"/>
                <w:bCs/>
              </w:rPr>
              <w:t>:</w:t>
            </w:r>
          </w:p>
          <w:p w14:paraId="4EF9905A" w14:textId="77777777" w:rsidR="00AB1D50" w:rsidRPr="00813C4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Ohtlik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vesikeskkonnale</w:t>
            </w:r>
            <w:proofErr w:type="spellEnd"/>
          </w:p>
          <w:p w14:paraId="5723AC74" w14:textId="77777777" w:rsidR="00AB1D50" w:rsidRPr="00813C4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Kroonilise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mürgistuse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 3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ohukategooria</w:t>
            </w:r>
            <w:proofErr w:type="spellEnd"/>
          </w:p>
          <w:p w14:paraId="0E9BBD3A" w14:textId="012F3C79" w:rsidR="00AB1D50" w:rsidRPr="00813C48" w:rsidRDefault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13C48">
              <w:rPr>
                <w:rFonts w:asciiTheme="minorHAnsi" w:hAnsiTheme="minorHAnsi" w:cstheme="minorHAnsi"/>
                <w:bCs/>
              </w:rPr>
              <w:t xml:space="preserve">H412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Ohtlik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veeorganismidele</w:t>
            </w:r>
            <w:proofErr w:type="spellEnd"/>
            <w:r w:rsidRPr="00813C48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pikaajaline</w:t>
            </w:r>
            <w:proofErr w:type="spellEnd"/>
            <w:r w:rsidR="003D472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3C48">
              <w:rPr>
                <w:rFonts w:asciiTheme="minorHAnsi" w:hAnsiTheme="minorHAnsi" w:cstheme="minorHAnsi"/>
                <w:bCs/>
              </w:rPr>
              <w:t>toime</w:t>
            </w:r>
            <w:proofErr w:type="spellEnd"/>
            <w:r w:rsidR="00813C4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08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7B720CE" w14:textId="77777777" w:rsidR="00AB1D50" w:rsidRPr="008949A8" w:rsidRDefault="00AB1D50" w:rsidP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83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1772444C" w14:textId="77777777" w:rsidR="00AB1D50" w:rsidRPr="008949A8" w:rsidRDefault="00AB1D50" w:rsidP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B2D9B3" w14:textId="77777777" w:rsidR="00AB1D50" w:rsidRPr="008949A8" w:rsidRDefault="00AB1D50">
            <w:pPr>
              <w:widowControl w:val="0"/>
              <w:suppressAutoHyphens/>
              <w:spacing w:after="0" w:line="240" w:lineRule="auto"/>
              <w:ind w:left="-115"/>
              <w:rPr>
                <w:rFonts w:asciiTheme="minorHAnsi" w:hAnsiTheme="minorHAnsi" w:cstheme="minorHAnsi"/>
              </w:rPr>
            </w:pPr>
          </w:p>
          <w:p w14:paraId="09566373" w14:textId="77777777" w:rsidR="00AB1D50" w:rsidRPr="008949A8" w:rsidRDefault="00AB1D50" w:rsidP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31E7D3" w14:textId="77777777" w:rsidR="00A34C12" w:rsidRPr="008949A8" w:rsidRDefault="00A34C12" w:rsidP="00AB1D50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</w:rPr>
            </w:pPr>
            <w:r w:rsidRPr="008949A8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146029D" w14:textId="77777777" w:rsidR="00A34C12" w:rsidRDefault="00A34C12">
      <w:pPr>
        <w:widowControl w:val="0"/>
        <w:suppressAutoHyphens/>
        <w:spacing w:after="0" w:line="240" w:lineRule="auto"/>
        <w:ind w:left="360"/>
        <w:rPr>
          <w:rFonts w:ascii="Arial" w:hAnsi="Arial" w:cs="Arial"/>
          <w:vanish/>
          <w:color w:val="008000"/>
          <w:sz w:val="20"/>
          <w:szCs w:val="20"/>
        </w:rPr>
      </w:pPr>
    </w:p>
    <w:p w14:paraId="05DF1722" w14:textId="77777777" w:rsidR="00A34C12" w:rsidRPr="00B162CF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A871B83" w14:textId="77777777" w:rsidR="00A34C12" w:rsidRDefault="00A34C12">
      <w:pPr>
        <w:widowControl w:val="0"/>
        <w:tabs>
          <w:tab w:val="left" w:pos="180"/>
        </w:tabs>
        <w:suppressAutoHyphens/>
        <w:spacing w:after="0" w:line="240" w:lineRule="auto"/>
        <w:ind w:left="90"/>
        <w:jc w:val="both"/>
        <w:rPr>
          <w:rFonts w:ascii="Arial" w:hAnsi="Arial" w:cs="Arial"/>
          <w:vanish/>
          <w:color w:val="008000"/>
          <w:sz w:val="20"/>
          <w:szCs w:val="20"/>
          <w:highlight w:val="yellow"/>
          <w:lang w:val="nl-NL"/>
        </w:rPr>
      </w:pPr>
    </w:p>
    <w:tbl>
      <w:tblPr>
        <w:tblW w:w="10163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6923"/>
      </w:tblGrid>
      <w:tr w:rsidR="00A34C12" w14:paraId="24EB450F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C375838" w14:textId="77777777" w:rsidR="00A34C12" w:rsidRDefault="00A34C12">
            <w:pPr>
              <w:widowControl w:val="0"/>
              <w:tabs>
                <w:tab w:val="left" w:pos="357"/>
              </w:tabs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PT"/>
              </w:rPr>
              <w:t xml:space="preserve">2.2 </w:t>
            </w:r>
            <w:r w:rsidR="009A4CEA" w:rsidRPr="00947353">
              <w:rPr>
                <w:b/>
                <w:lang w:val="et-EE"/>
              </w:rPr>
              <w:t>Märgistuselemendid</w:t>
            </w:r>
          </w:p>
          <w:p w14:paraId="424017D6" w14:textId="77777777" w:rsidR="00A34C12" w:rsidRDefault="00A34C12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FDF4F20" w14:textId="77777777" w:rsidR="00A34C12" w:rsidRDefault="00A34C12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vanish/>
                <w:color w:val="008000"/>
                <w:sz w:val="20"/>
                <w:szCs w:val="20"/>
                <w:lang w:val="en-GB"/>
              </w:rPr>
            </w:pPr>
          </w:p>
        </w:tc>
      </w:tr>
    </w:tbl>
    <w:p w14:paraId="70C52065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sz w:val="20"/>
          <w:szCs w:val="20"/>
          <w:lang w:val="da-DK"/>
        </w:rPr>
      </w:pPr>
    </w:p>
    <w:p w14:paraId="5578BBA0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sz w:val="20"/>
          <w:szCs w:val="20"/>
          <w:lang w:val="da-DK"/>
        </w:rPr>
      </w:pPr>
    </w:p>
    <w:p w14:paraId="13C2C990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sz w:val="20"/>
          <w:szCs w:val="20"/>
          <w:lang w:val="da-DK"/>
        </w:rPr>
      </w:pPr>
    </w:p>
    <w:p w14:paraId="32BB4406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sz w:val="20"/>
          <w:szCs w:val="20"/>
          <w:lang w:val="da-DK"/>
        </w:rPr>
      </w:pPr>
    </w:p>
    <w:p w14:paraId="552D622F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sz w:val="20"/>
          <w:szCs w:val="20"/>
          <w:lang w:val="da-DK"/>
        </w:rPr>
      </w:pPr>
    </w:p>
    <w:p w14:paraId="491C9444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sz w:val="20"/>
          <w:szCs w:val="20"/>
          <w:lang w:val="da-DK"/>
        </w:rPr>
      </w:pPr>
    </w:p>
    <w:p w14:paraId="6870E3D2" w14:textId="77777777" w:rsidR="00A34C12" w:rsidRDefault="00B162CF">
      <w:pPr>
        <w:widowControl w:val="0"/>
        <w:suppressAutoHyphens/>
        <w:spacing w:after="0" w:line="240" w:lineRule="auto"/>
        <w:ind w:left="2412"/>
        <w:rPr>
          <w:rFonts w:ascii="Arial" w:hAnsi="Arial" w:cs="Arial"/>
          <w:vanish/>
          <w:sz w:val="20"/>
          <w:szCs w:val="20"/>
          <w:lang w:val="da-DK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A5ABA60" wp14:editId="55ACA3B4">
            <wp:extent cx="758825" cy="784860"/>
            <wp:effectExtent l="1905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E0D770" w14:textId="77777777" w:rsidR="00A34C12" w:rsidRDefault="00A34C12">
      <w:pPr>
        <w:widowControl w:val="0"/>
        <w:suppressAutoHyphens/>
        <w:spacing w:after="0" w:line="240" w:lineRule="auto"/>
        <w:ind w:left="2412"/>
        <w:rPr>
          <w:rFonts w:ascii="Arial" w:hAnsi="Arial" w:cs="Arial"/>
          <w:vanish/>
          <w:sz w:val="20"/>
          <w:szCs w:val="20"/>
          <w:lang w:val="da-DK"/>
        </w:rPr>
      </w:pPr>
    </w:p>
    <w:p w14:paraId="45B5CFF5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2340"/>
        <w:gridCol w:w="6459"/>
      </w:tblGrid>
      <w:tr w:rsidR="00A34C12" w:rsidRPr="00040065" w14:paraId="771843DB" w14:textId="77777777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F7D5E6" w14:textId="77777777" w:rsidR="00A34C12" w:rsidRPr="00040065" w:rsidRDefault="00556BFD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r w:rsidRPr="00040065">
              <w:rPr>
                <w:rFonts w:cs="Calibri"/>
                <w:b/>
                <w:bCs/>
              </w:rPr>
              <w:t xml:space="preserve">   </w:t>
            </w:r>
            <w:proofErr w:type="spellStart"/>
            <w:r w:rsidR="002216FC" w:rsidRPr="00040065">
              <w:rPr>
                <w:rFonts w:cs="Calibri"/>
                <w:b/>
                <w:bCs/>
              </w:rPr>
              <w:t>Tunnussõna</w:t>
            </w:r>
            <w:proofErr w:type="spellEnd"/>
            <w:r w:rsidR="00A34C12" w:rsidRPr="00040065">
              <w:rPr>
                <w:rFonts w:cs="Calibri"/>
                <w:b/>
                <w:bCs/>
              </w:rPr>
              <w:t>: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</w:tcPr>
          <w:p w14:paraId="40D5C7F9" w14:textId="77777777" w:rsidR="00A34C12" w:rsidRPr="00040065" w:rsidRDefault="00813C48">
            <w:pPr>
              <w:widowControl w:val="0"/>
              <w:suppressAutoHyphens/>
              <w:spacing w:after="0" w:line="240" w:lineRule="auto"/>
              <w:rPr>
                <w:rFonts w:cs="Calibri"/>
                <w:bCs/>
                <w:vanish/>
                <w:color w:val="000000" w:themeColor="text1"/>
              </w:rPr>
            </w:pPr>
            <w:proofErr w:type="spellStart"/>
            <w:r>
              <w:rPr>
                <w:rFonts w:cs="Calibri"/>
                <w:bCs/>
                <w:color w:val="000000" w:themeColor="text1"/>
              </w:rPr>
              <w:t>Hoiatus</w:t>
            </w:r>
            <w:proofErr w:type="spellEnd"/>
          </w:p>
          <w:p w14:paraId="64657931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bCs/>
                <w:vanish/>
                <w:color w:val="008000"/>
              </w:rPr>
            </w:pPr>
          </w:p>
          <w:p w14:paraId="23E72F8F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</w:p>
        </w:tc>
      </w:tr>
    </w:tbl>
    <w:p w14:paraId="78F030A0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tbl>
      <w:tblPr>
        <w:tblW w:w="0" w:type="auto"/>
        <w:tblInd w:w="900" w:type="dxa"/>
        <w:tblLook w:val="01E0" w:firstRow="1" w:lastRow="1" w:firstColumn="1" w:lastColumn="1" w:noHBand="0" w:noVBand="0"/>
      </w:tblPr>
      <w:tblGrid>
        <w:gridCol w:w="2340"/>
        <w:gridCol w:w="6531"/>
      </w:tblGrid>
      <w:tr w:rsidR="00A34C12" w:rsidRPr="00040065" w14:paraId="1E68A6EA" w14:textId="77777777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8664EF" w14:textId="77777777" w:rsidR="00A34C12" w:rsidRPr="00040065" w:rsidRDefault="00556BFD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bCs/>
              </w:rPr>
            </w:pPr>
            <w:r w:rsidRPr="00040065">
              <w:rPr>
                <w:rFonts w:cs="Calibri"/>
                <w:b/>
                <w:bCs/>
              </w:rPr>
              <w:t xml:space="preserve">   </w:t>
            </w:r>
            <w:proofErr w:type="spellStart"/>
            <w:r w:rsidR="00727B2F" w:rsidRPr="00040065">
              <w:rPr>
                <w:rFonts w:cs="Calibri"/>
                <w:b/>
                <w:bCs/>
              </w:rPr>
              <w:t>Ohulaused</w:t>
            </w:r>
            <w:proofErr w:type="spellEnd"/>
            <w:r w:rsidR="00A34C12" w:rsidRPr="00040065">
              <w:rPr>
                <w:rFonts w:cs="Calibri"/>
                <w:b/>
                <w:bCs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14:paraId="0BDAF394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en-GB"/>
              </w:rPr>
            </w:pPr>
            <w:r w:rsidRPr="00040065">
              <w:rPr>
                <w:rFonts w:cs="Calibri"/>
              </w:rPr>
              <w:t>H315:</w:t>
            </w:r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Põhjustab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nahaärritust</w:t>
            </w:r>
            <w:proofErr w:type="spellEnd"/>
            <w:r w:rsidRPr="00040065">
              <w:rPr>
                <w:rFonts w:cs="Calibri"/>
                <w:vanish/>
              </w:rPr>
              <w:t xml:space="preserve"> </w:t>
            </w:r>
          </w:p>
          <w:p w14:paraId="69BF2491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en-GB"/>
              </w:rPr>
            </w:pPr>
            <w:r w:rsidRPr="00040065">
              <w:rPr>
                <w:rFonts w:cs="Calibri"/>
              </w:rPr>
              <w:t>H319</w:t>
            </w:r>
            <w:r w:rsidRPr="00040065">
              <w:rPr>
                <w:rFonts w:cs="Calibri"/>
                <w:lang w:val="en-GB"/>
              </w:rPr>
              <w:t xml:space="preserve">: </w:t>
            </w:r>
            <w:proofErr w:type="spellStart"/>
            <w:r w:rsidR="00727B2F" w:rsidRPr="00040065">
              <w:rPr>
                <w:rFonts w:cs="Calibri"/>
              </w:rPr>
              <w:t>Põhjustab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tugevat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silmade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ärritust</w:t>
            </w:r>
            <w:proofErr w:type="spellEnd"/>
            <w:r w:rsidRPr="00040065">
              <w:rPr>
                <w:rFonts w:cs="Calibri"/>
                <w:vanish/>
                <w:lang w:val="en-GB"/>
              </w:rPr>
              <w:t xml:space="preserve">  </w:t>
            </w:r>
          </w:p>
          <w:p w14:paraId="64EACA88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vanish/>
              </w:rPr>
            </w:pPr>
            <w:r w:rsidRPr="00040065">
              <w:rPr>
                <w:rFonts w:cs="Calibri"/>
              </w:rPr>
              <w:t>H412</w:t>
            </w:r>
            <w:r w:rsidRPr="00040065">
              <w:rPr>
                <w:rFonts w:cs="Calibri"/>
                <w:lang w:val="en-GB"/>
              </w:rPr>
              <w:t xml:space="preserve">: </w:t>
            </w:r>
            <w:proofErr w:type="spellStart"/>
            <w:r w:rsidR="00727B2F" w:rsidRPr="00040065">
              <w:rPr>
                <w:rFonts w:cs="Calibri"/>
              </w:rPr>
              <w:t>Ohtlik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veeorganismidele</w:t>
            </w:r>
            <w:proofErr w:type="spellEnd"/>
            <w:r w:rsidR="00727B2F" w:rsidRPr="00040065">
              <w:rPr>
                <w:rFonts w:cs="Calibri"/>
              </w:rPr>
              <w:t xml:space="preserve">, </w:t>
            </w:r>
            <w:proofErr w:type="spellStart"/>
            <w:r w:rsidR="00727B2F" w:rsidRPr="00040065">
              <w:rPr>
                <w:rFonts w:cs="Calibri"/>
              </w:rPr>
              <w:t>pikaajaline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toime</w:t>
            </w:r>
            <w:proofErr w:type="spellEnd"/>
            <w:r w:rsidRPr="00040065">
              <w:rPr>
                <w:rFonts w:cs="Calibri"/>
                <w:vanish/>
                <w:lang w:val="en-GB"/>
              </w:rPr>
              <w:t xml:space="preserve">    </w:t>
            </w:r>
          </w:p>
        </w:tc>
      </w:tr>
    </w:tbl>
    <w:p w14:paraId="2FD81AE0" w14:textId="77777777" w:rsidR="00A34C12" w:rsidRPr="00040065" w:rsidRDefault="00A34C12">
      <w:pPr>
        <w:widowControl w:val="0"/>
        <w:suppressAutoHyphens/>
        <w:spacing w:after="0" w:line="240" w:lineRule="auto"/>
        <w:ind w:left="900"/>
        <w:rPr>
          <w:rFonts w:cs="Calibri"/>
          <w:b/>
          <w:bCs/>
          <w:vanish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2340"/>
        <w:gridCol w:w="6531"/>
      </w:tblGrid>
      <w:tr w:rsidR="00A34C12" w:rsidRPr="00040065" w14:paraId="6172EFFC" w14:textId="77777777">
        <w:tc>
          <w:tcPr>
            <w:tcW w:w="8871" w:type="dxa"/>
            <w:gridSpan w:val="2"/>
          </w:tcPr>
          <w:p w14:paraId="108BE23D" w14:textId="77777777" w:rsidR="00A34C12" w:rsidRPr="00040065" w:rsidRDefault="00727B2F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vanish/>
                <w:color w:val="008000"/>
              </w:rPr>
            </w:pPr>
            <w:proofErr w:type="spellStart"/>
            <w:r w:rsidRPr="00040065">
              <w:rPr>
                <w:rFonts w:cs="Calibri"/>
                <w:b/>
                <w:color w:val="000000" w:themeColor="text1"/>
              </w:rPr>
              <w:t>Hoiatuslaused</w:t>
            </w:r>
            <w:proofErr w:type="spellEnd"/>
          </w:p>
        </w:tc>
      </w:tr>
      <w:tr w:rsidR="00A34C12" w:rsidRPr="00040065" w14:paraId="6E478DC3" w14:textId="77777777">
        <w:tc>
          <w:tcPr>
            <w:tcW w:w="2340" w:type="dxa"/>
          </w:tcPr>
          <w:p w14:paraId="116D8EBC" w14:textId="77777777" w:rsidR="00727B2F" w:rsidRPr="00040065" w:rsidRDefault="00727B2F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bCs/>
              </w:rPr>
            </w:pPr>
          </w:p>
          <w:p w14:paraId="33098343" w14:textId="77777777" w:rsidR="00A34C12" w:rsidRPr="001C53A5" w:rsidRDefault="00727B2F">
            <w:pPr>
              <w:widowControl w:val="0"/>
              <w:suppressAutoHyphens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C53A5">
              <w:rPr>
                <w:rFonts w:cs="Calibri"/>
                <w:b/>
              </w:rPr>
              <w:t>Üldised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hoiatuslaused</w:t>
            </w:r>
            <w:proofErr w:type="spellEnd"/>
            <w:r w:rsidR="00A34C12" w:rsidRPr="001C53A5">
              <w:rPr>
                <w:rFonts w:cs="Calibri"/>
                <w:b/>
              </w:rPr>
              <w:t>:</w:t>
            </w:r>
          </w:p>
        </w:tc>
        <w:tc>
          <w:tcPr>
            <w:tcW w:w="6531" w:type="dxa"/>
          </w:tcPr>
          <w:p w14:paraId="0EFD6754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da-DK"/>
              </w:rPr>
            </w:pPr>
            <w:r w:rsidRPr="00040065">
              <w:rPr>
                <w:rFonts w:cs="Calibri"/>
              </w:rPr>
              <w:t xml:space="preserve">P101: </w:t>
            </w:r>
            <w:proofErr w:type="spellStart"/>
            <w:r w:rsidR="00727B2F" w:rsidRPr="00040065">
              <w:rPr>
                <w:rFonts w:cs="Calibri"/>
              </w:rPr>
              <w:t>Arsti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poole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pöördudes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võtta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kaasa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toote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pakend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või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etikett</w:t>
            </w:r>
            <w:proofErr w:type="spellEnd"/>
            <w:r w:rsidRPr="00040065">
              <w:rPr>
                <w:rFonts w:cs="Calibri"/>
              </w:rPr>
              <w:t xml:space="preserve"> </w:t>
            </w:r>
          </w:p>
          <w:p w14:paraId="2A71A7A8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da-DK"/>
              </w:rPr>
            </w:pPr>
            <w:r w:rsidRPr="00040065">
              <w:rPr>
                <w:rFonts w:cs="Calibri"/>
              </w:rPr>
              <w:t xml:space="preserve">P102: </w:t>
            </w:r>
            <w:proofErr w:type="spellStart"/>
            <w:r w:rsidR="00727B2F" w:rsidRPr="00040065">
              <w:rPr>
                <w:rFonts w:cs="Calibri"/>
              </w:rPr>
              <w:t>Hoida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lastele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kättesaamatus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kohas</w:t>
            </w:r>
            <w:proofErr w:type="spellEnd"/>
            <w:r w:rsidRPr="00040065">
              <w:rPr>
                <w:rFonts w:cs="Calibri"/>
              </w:rPr>
              <w:t>.</w:t>
            </w:r>
          </w:p>
          <w:p w14:paraId="65399CF7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bCs/>
              </w:rPr>
            </w:pPr>
            <w:r w:rsidRPr="00040065">
              <w:rPr>
                <w:rFonts w:cs="Calibri"/>
              </w:rPr>
              <w:t xml:space="preserve">P103: </w:t>
            </w:r>
            <w:proofErr w:type="spellStart"/>
            <w:r w:rsidR="00727B2F" w:rsidRPr="00040065">
              <w:rPr>
                <w:rFonts w:cs="Calibri"/>
              </w:rPr>
              <w:t>Enne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kasutamist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tutvuda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etiketil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oleva</w:t>
            </w:r>
            <w:proofErr w:type="spellEnd"/>
            <w:r w:rsidR="00727B2F" w:rsidRPr="00040065">
              <w:rPr>
                <w:rFonts w:cs="Calibri"/>
              </w:rPr>
              <w:t xml:space="preserve"> </w:t>
            </w:r>
            <w:proofErr w:type="spellStart"/>
            <w:r w:rsidR="00727B2F" w:rsidRPr="00040065">
              <w:rPr>
                <w:rFonts w:cs="Calibri"/>
              </w:rPr>
              <w:t>infoga</w:t>
            </w:r>
            <w:proofErr w:type="spellEnd"/>
          </w:p>
        </w:tc>
      </w:tr>
    </w:tbl>
    <w:p w14:paraId="4A167078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p w14:paraId="59E58488" w14:textId="77777777" w:rsidR="00A34C12" w:rsidRPr="00040065" w:rsidRDefault="00A34C12">
      <w:pPr>
        <w:widowControl w:val="0"/>
        <w:suppressAutoHyphens/>
        <w:spacing w:after="0" w:line="240" w:lineRule="auto"/>
        <w:ind w:left="900"/>
        <w:rPr>
          <w:rFonts w:cs="Calibri"/>
          <w:b/>
          <w:bCs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2340"/>
        <w:gridCol w:w="6531"/>
      </w:tblGrid>
      <w:tr w:rsidR="00A34C12" w:rsidRPr="00040065" w14:paraId="6ED0CC55" w14:textId="77777777">
        <w:tc>
          <w:tcPr>
            <w:tcW w:w="2340" w:type="dxa"/>
          </w:tcPr>
          <w:p w14:paraId="551A468C" w14:textId="77777777" w:rsidR="00A34C12" w:rsidRPr="001C53A5" w:rsidRDefault="00727B2F">
            <w:pPr>
              <w:widowControl w:val="0"/>
              <w:suppressAutoHyphens/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C53A5">
              <w:rPr>
                <w:rFonts w:cs="Calibri"/>
                <w:b/>
              </w:rPr>
              <w:t>Hoiatuslaused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ennetamise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kohta</w:t>
            </w:r>
            <w:proofErr w:type="spellEnd"/>
            <w:r w:rsidR="00A34C12" w:rsidRPr="001C53A5">
              <w:rPr>
                <w:rFonts w:cs="Calibri"/>
                <w:b/>
              </w:rPr>
              <w:t>:</w:t>
            </w:r>
          </w:p>
        </w:tc>
        <w:tc>
          <w:tcPr>
            <w:tcW w:w="6531" w:type="dxa"/>
          </w:tcPr>
          <w:p w14:paraId="6C114D56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bCs/>
              </w:rPr>
            </w:pPr>
            <w:r w:rsidRPr="00040065">
              <w:rPr>
                <w:rFonts w:cs="Calibri"/>
              </w:rPr>
              <w:t xml:space="preserve">P273: </w:t>
            </w:r>
            <w:proofErr w:type="spellStart"/>
            <w:r w:rsidR="002B5966" w:rsidRPr="00040065">
              <w:rPr>
                <w:rFonts w:cs="Calibri"/>
              </w:rPr>
              <w:t>Vältida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sattumist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keskkonda</w:t>
            </w:r>
            <w:proofErr w:type="spellEnd"/>
          </w:p>
        </w:tc>
      </w:tr>
    </w:tbl>
    <w:p w14:paraId="5B3BCEE4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2340"/>
        <w:gridCol w:w="6531"/>
      </w:tblGrid>
      <w:tr w:rsidR="00A34C12" w:rsidRPr="00040065" w14:paraId="38C5857C" w14:textId="77777777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7CDDF7" w14:textId="77777777" w:rsidR="00A34C12" w:rsidRPr="001C53A5" w:rsidRDefault="002B5966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lang w:val="pt-PT"/>
              </w:rPr>
            </w:pPr>
            <w:proofErr w:type="spellStart"/>
            <w:r w:rsidRPr="001C53A5">
              <w:rPr>
                <w:rFonts w:cs="Calibri"/>
                <w:b/>
              </w:rPr>
              <w:t>Hoiatuslaused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reageerimise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kohta</w:t>
            </w:r>
            <w:proofErr w:type="spellEnd"/>
            <w:r w:rsidR="00A34C12" w:rsidRPr="001C53A5">
              <w:rPr>
                <w:rFonts w:cs="Calibri"/>
                <w:b/>
                <w:lang w:val="pt-PT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14:paraId="715C1E1A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  <w:r w:rsidRPr="00040065">
              <w:rPr>
                <w:rFonts w:cs="Calibri"/>
              </w:rPr>
              <w:t>P302+P352</w:t>
            </w:r>
            <w:r w:rsidRPr="00040065">
              <w:rPr>
                <w:rFonts w:cs="Calibri"/>
                <w:lang w:val="pt-PT"/>
              </w:rPr>
              <w:t xml:space="preserve">: </w:t>
            </w:r>
            <w:r w:rsidR="002B5966" w:rsidRPr="00040065">
              <w:rPr>
                <w:rFonts w:cs="Calibri"/>
              </w:rPr>
              <w:t xml:space="preserve">NAHALE SATTUMISE KORRAL: </w:t>
            </w:r>
            <w:proofErr w:type="spellStart"/>
            <w:r w:rsidR="002B5966" w:rsidRPr="00040065">
              <w:rPr>
                <w:rFonts w:cs="Calibri"/>
              </w:rPr>
              <w:t>pesta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rohke</w:t>
            </w:r>
            <w:proofErr w:type="spellEnd"/>
            <w:r w:rsidR="002B5966" w:rsidRPr="00040065">
              <w:rPr>
                <w:rFonts w:cs="Calibri"/>
              </w:rPr>
              <w:t xml:space="preserve"> vee ja </w:t>
            </w:r>
            <w:proofErr w:type="spellStart"/>
            <w:r w:rsidR="002B5966" w:rsidRPr="00040065">
              <w:rPr>
                <w:rFonts w:cs="Calibri"/>
              </w:rPr>
              <w:t>seebiga</w:t>
            </w:r>
            <w:proofErr w:type="spellEnd"/>
            <w:r w:rsidRPr="00040065">
              <w:rPr>
                <w:rFonts w:cs="Calibri"/>
                <w:lang w:val="pt-PT"/>
              </w:rPr>
              <w:t xml:space="preserve"> </w:t>
            </w:r>
          </w:p>
          <w:p w14:paraId="75FBAF52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  <w:r w:rsidRPr="00040065">
              <w:rPr>
                <w:rFonts w:cs="Calibri"/>
              </w:rPr>
              <w:t>P305+P351+P338</w:t>
            </w:r>
            <w:r w:rsidRPr="00040065">
              <w:rPr>
                <w:rFonts w:cs="Calibri"/>
                <w:lang w:val="pt-PT"/>
              </w:rPr>
              <w:t>:</w:t>
            </w:r>
            <w:r w:rsidR="002B5966" w:rsidRPr="00040065">
              <w:rPr>
                <w:rFonts w:cs="Calibri"/>
                <w:lang w:val="pt-PT"/>
              </w:rPr>
              <w:t xml:space="preserve"> SILMA SATTUMISE KORRAL: loputada mitme minuti jooksul ettevaatlikult veega. Eemaldada kontaktläätsed, kui neid kasutatakse ja kui neid on kerge eemaldada. Loputada veel kord.</w:t>
            </w:r>
          </w:p>
          <w:p w14:paraId="5381E1F0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bCs/>
                <w:lang w:val="pt-PT"/>
              </w:rPr>
            </w:pPr>
            <w:r w:rsidRPr="00040065">
              <w:rPr>
                <w:rFonts w:cs="Calibri"/>
              </w:rPr>
              <w:t>P337+P313</w:t>
            </w:r>
            <w:r w:rsidRPr="00040065">
              <w:rPr>
                <w:rFonts w:cs="Calibri"/>
                <w:lang w:val="pt-PT"/>
              </w:rPr>
              <w:t xml:space="preserve">: </w:t>
            </w:r>
            <w:proofErr w:type="spellStart"/>
            <w:r w:rsidR="002B5966" w:rsidRPr="00040065">
              <w:rPr>
                <w:rFonts w:cs="Calibri"/>
              </w:rPr>
              <w:t>Kui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silmade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ärritus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ei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möödu</w:t>
            </w:r>
            <w:proofErr w:type="spellEnd"/>
            <w:r w:rsidR="002B5966" w:rsidRPr="00040065">
              <w:rPr>
                <w:rFonts w:cs="Calibri"/>
              </w:rPr>
              <w:t xml:space="preserve">: </w:t>
            </w:r>
            <w:proofErr w:type="spellStart"/>
            <w:r w:rsidR="002B5966" w:rsidRPr="00040065">
              <w:rPr>
                <w:rFonts w:cs="Calibri"/>
              </w:rPr>
              <w:t>pöörduda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arsti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poole</w:t>
            </w:r>
            <w:proofErr w:type="spellEnd"/>
            <w:r w:rsidR="002B5966" w:rsidRPr="00040065">
              <w:rPr>
                <w:rFonts w:cs="Calibri"/>
              </w:rPr>
              <w:t>.</w:t>
            </w:r>
          </w:p>
        </w:tc>
      </w:tr>
    </w:tbl>
    <w:p w14:paraId="0C9EC2F6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/>
          <w:bCs/>
          <w:lang w:val="pt-PT"/>
        </w:rPr>
      </w:pPr>
    </w:p>
    <w:p w14:paraId="41AA13D6" w14:textId="77777777" w:rsidR="00A34C12" w:rsidRPr="00040065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MS Mincho" w:cs="Calibri"/>
          <w:b/>
          <w:bCs/>
          <w:lang w:val="pt-PT"/>
        </w:rPr>
      </w:pPr>
    </w:p>
    <w:p w14:paraId="34C7C29F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Cs/>
          <w:vanish/>
          <w:color w:val="008000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2340"/>
        <w:gridCol w:w="6531"/>
      </w:tblGrid>
      <w:tr w:rsidR="00A34C12" w:rsidRPr="00040065" w14:paraId="48E90552" w14:textId="77777777"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E822B58" w14:textId="77777777" w:rsidR="00A34C12" w:rsidRPr="001C53A5" w:rsidRDefault="002B5966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lang w:val="pt-PT"/>
              </w:rPr>
            </w:pPr>
            <w:proofErr w:type="spellStart"/>
            <w:r w:rsidRPr="001C53A5">
              <w:rPr>
                <w:rFonts w:cs="Calibri"/>
                <w:b/>
              </w:rPr>
              <w:t>Hoiatuslaused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kõrvaldamise</w:t>
            </w:r>
            <w:proofErr w:type="spellEnd"/>
            <w:r w:rsidRPr="001C53A5">
              <w:rPr>
                <w:rFonts w:cs="Calibri"/>
                <w:b/>
              </w:rPr>
              <w:t xml:space="preserve"> </w:t>
            </w:r>
            <w:proofErr w:type="spellStart"/>
            <w:r w:rsidRPr="001C53A5">
              <w:rPr>
                <w:rFonts w:cs="Calibri"/>
                <w:b/>
              </w:rPr>
              <w:t>kohta</w:t>
            </w:r>
            <w:proofErr w:type="spellEnd"/>
            <w:r w:rsidR="00A34C12" w:rsidRPr="001C53A5">
              <w:rPr>
                <w:rFonts w:cs="Calibri"/>
                <w:b/>
                <w:lang w:val="pt-PT"/>
              </w:rPr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</w:tcPr>
          <w:p w14:paraId="12C5CA27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lang w:val="pt-PT"/>
              </w:rPr>
            </w:pPr>
            <w:r w:rsidRPr="00040065">
              <w:rPr>
                <w:rFonts w:cs="Calibri"/>
              </w:rPr>
              <w:t xml:space="preserve">P501: </w:t>
            </w:r>
            <w:proofErr w:type="spellStart"/>
            <w:r w:rsidR="002B5966" w:rsidRPr="00040065">
              <w:rPr>
                <w:rFonts w:cs="Calibri"/>
              </w:rPr>
              <w:t>Sisu</w:t>
            </w:r>
            <w:proofErr w:type="spellEnd"/>
            <w:r w:rsidR="002B5966" w:rsidRPr="00040065">
              <w:rPr>
                <w:rFonts w:cs="Calibri"/>
              </w:rPr>
              <w:t>/</w:t>
            </w:r>
            <w:proofErr w:type="spellStart"/>
            <w:r w:rsidR="002B5966" w:rsidRPr="00040065">
              <w:rPr>
                <w:rFonts w:cs="Calibri"/>
              </w:rPr>
              <w:t>mahuti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kõrvaldada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vastavalt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kohalikele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prügikäitlemise</w:t>
            </w:r>
            <w:proofErr w:type="spellEnd"/>
            <w:r w:rsidR="002B5966" w:rsidRPr="00040065">
              <w:rPr>
                <w:rFonts w:cs="Calibri"/>
              </w:rPr>
              <w:t xml:space="preserve"> </w:t>
            </w:r>
            <w:proofErr w:type="spellStart"/>
            <w:r w:rsidR="002B5966" w:rsidRPr="00040065">
              <w:rPr>
                <w:rFonts w:cs="Calibri"/>
              </w:rPr>
              <w:t>eeskirjadele</w:t>
            </w:r>
            <w:proofErr w:type="spellEnd"/>
            <w:r w:rsidR="002B5966" w:rsidRPr="00040065">
              <w:rPr>
                <w:rFonts w:cs="Calibri"/>
              </w:rPr>
              <w:t>.</w:t>
            </w:r>
          </w:p>
        </w:tc>
      </w:tr>
    </w:tbl>
    <w:p w14:paraId="2E7DFBBF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Cs/>
          <w:vanish/>
          <w:color w:val="008000"/>
          <w:lang w:val="pt-PT"/>
        </w:rPr>
      </w:pPr>
    </w:p>
    <w:p w14:paraId="322FA9E0" w14:textId="77777777" w:rsidR="00A34C12" w:rsidRPr="00040065" w:rsidRDefault="00A34C12">
      <w:pPr>
        <w:widowControl w:val="0"/>
        <w:suppressAutoHyphens/>
        <w:spacing w:after="0" w:line="240" w:lineRule="auto"/>
        <w:ind w:left="432"/>
        <w:rPr>
          <w:rFonts w:cs="Calibri"/>
          <w:lang w:val="en-GB"/>
        </w:rPr>
      </w:pPr>
    </w:p>
    <w:p w14:paraId="6994C7E5" w14:textId="77777777" w:rsidR="00A34C12" w:rsidRPr="00040065" w:rsidRDefault="002B5966">
      <w:pPr>
        <w:widowControl w:val="0"/>
        <w:suppressAutoHyphens/>
        <w:spacing w:after="0" w:line="240" w:lineRule="auto"/>
        <w:ind w:left="900"/>
        <w:rPr>
          <w:rFonts w:cs="Calibri"/>
        </w:rPr>
      </w:pPr>
      <w:proofErr w:type="spellStart"/>
      <w:r w:rsidRPr="00040065">
        <w:rPr>
          <w:rFonts w:cs="Calibri"/>
        </w:rPr>
        <w:t>Täiendav</w:t>
      </w:r>
      <w:proofErr w:type="spellEnd"/>
      <w:r w:rsidRPr="00040065">
        <w:rPr>
          <w:rFonts w:cs="Calibri"/>
        </w:rPr>
        <w:t xml:space="preserve"> </w:t>
      </w:r>
      <w:proofErr w:type="spellStart"/>
      <w:r w:rsidRPr="00040065">
        <w:rPr>
          <w:rFonts w:cs="Calibri"/>
        </w:rPr>
        <w:t>teave</w:t>
      </w:r>
      <w:proofErr w:type="spellEnd"/>
      <w:r w:rsidRPr="00040065">
        <w:rPr>
          <w:rFonts w:cs="Calibri"/>
        </w:rPr>
        <w:t xml:space="preserve"> </w:t>
      </w:r>
      <w:proofErr w:type="spellStart"/>
      <w:r w:rsidRPr="00040065">
        <w:rPr>
          <w:rFonts w:cs="Calibri"/>
        </w:rPr>
        <w:t>teatavate</w:t>
      </w:r>
      <w:proofErr w:type="spellEnd"/>
      <w:r w:rsidRPr="00040065">
        <w:rPr>
          <w:rFonts w:cs="Calibri"/>
        </w:rPr>
        <w:t xml:space="preserve"> segued </w:t>
      </w:r>
      <w:proofErr w:type="spellStart"/>
      <w:r w:rsidRPr="00040065">
        <w:rPr>
          <w:rFonts w:cs="Calibri"/>
        </w:rPr>
        <w:t>kohta</w:t>
      </w:r>
      <w:proofErr w:type="spellEnd"/>
      <w:r w:rsidRPr="00040065">
        <w:rPr>
          <w:rFonts w:cs="Calibri"/>
        </w:rPr>
        <w:t>:</w:t>
      </w:r>
    </w:p>
    <w:p w14:paraId="0BC58E03" w14:textId="77777777" w:rsidR="00A34C12" w:rsidRPr="00040065" w:rsidRDefault="00A34C12">
      <w:pPr>
        <w:widowControl w:val="0"/>
        <w:suppressAutoHyphens/>
        <w:spacing w:after="0" w:line="240" w:lineRule="auto"/>
        <w:ind w:left="3370"/>
        <w:rPr>
          <w:rFonts w:cs="Calibri"/>
          <w:color w:val="000000"/>
        </w:rPr>
      </w:pPr>
      <w:r w:rsidRPr="00040065">
        <w:rPr>
          <w:rFonts w:cs="Calibri"/>
        </w:rPr>
        <w:t>EUH206</w:t>
      </w:r>
      <w:r w:rsidRPr="00040065">
        <w:rPr>
          <w:rFonts w:cs="Calibri"/>
          <w:color w:val="000000"/>
        </w:rPr>
        <w:t xml:space="preserve">: </w:t>
      </w:r>
      <w:proofErr w:type="spellStart"/>
      <w:r w:rsidR="002B5966" w:rsidRPr="00040065">
        <w:rPr>
          <w:rFonts w:cs="Calibri"/>
        </w:rPr>
        <w:t>Ettevaatust</w:t>
      </w:r>
      <w:proofErr w:type="spellEnd"/>
      <w:r w:rsidR="002B5966" w:rsidRPr="00040065">
        <w:rPr>
          <w:rFonts w:cs="Calibri"/>
        </w:rPr>
        <w:t xml:space="preserve">! Mitte </w:t>
      </w:r>
      <w:proofErr w:type="spellStart"/>
      <w:r w:rsidR="002B5966" w:rsidRPr="00040065">
        <w:rPr>
          <w:rFonts w:cs="Calibri"/>
        </w:rPr>
        <w:t>kasutada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koos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teiste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toodetega</w:t>
      </w:r>
      <w:proofErr w:type="spellEnd"/>
      <w:r w:rsidR="002B5966" w:rsidRPr="00040065">
        <w:rPr>
          <w:rFonts w:cs="Calibri"/>
        </w:rPr>
        <w:t xml:space="preserve">. </w:t>
      </w:r>
      <w:proofErr w:type="spellStart"/>
      <w:r w:rsidR="002B5966" w:rsidRPr="00040065">
        <w:rPr>
          <w:rFonts w:cs="Calibri"/>
        </w:rPr>
        <w:t>Segust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võib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eralduda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ohtlikke</w:t>
      </w:r>
      <w:proofErr w:type="spellEnd"/>
      <w:r w:rsidR="002B5966" w:rsidRPr="00040065">
        <w:rPr>
          <w:rFonts w:cs="Calibri"/>
        </w:rPr>
        <w:t xml:space="preserve"> </w:t>
      </w:r>
      <w:proofErr w:type="spellStart"/>
      <w:r w:rsidR="002B5966" w:rsidRPr="00040065">
        <w:rPr>
          <w:rFonts w:cs="Calibri"/>
        </w:rPr>
        <w:t>gaase</w:t>
      </w:r>
      <w:proofErr w:type="spellEnd"/>
      <w:r w:rsidR="002B5966" w:rsidRPr="00040065">
        <w:rPr>
          <w:rFonts w:cs="Calibri"/>
        </w:rPr>
        <w:t xml:space="preserve"> (</w:t>
      </w:r>
      <w:proofErr w:type="spellStart"/>
      <w:r w:rsidR="002B5966" w:rsidRPr="00040065">
        <w:rPr>
          <w:rFonts w:cs="Calibri"/>
        </w:rPr>
        <w:t>kloori</w:t>
      </w:r>
      <w:proofErr w:type="spellEnd"/>
      <w:r w:rsidR="002B5966" w:rsidRPr="00040065">
        <w:rPr>
          <w:rFonts w:cs="Calibri"/>
        </w:rPr>
        <w:t>).</w:t>
      </w:r>
    </w:p>
    <w:p w14:paraId="34E5B932" w14:textId="77777777" w:rsidR="00A34C12" w:rsidRPr="00040065" w:rsidRDefault="00A34C12">
      <w:pPr>
        <w:widowControl w:val="0"/>
        <w:suppressAutoHyphens/>
        <w:spacing w:after="0" w:line="240" w:lineRule="auto"/>
        <w:rPr>
          <w:rFonts w:cs="Calibri"/>
          <w:b/>
          <w:bCs/>
          <w:lang w:val="pt-PT"/>
        </w:rPr>
      </w:pPr>
    </w:p>
    <w:tbl>
      <w:tblPr>
        <w:tblW w:w="10149" w:type="dxa"/>
        <w:tblInd w:w="12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26"/>
        <w:gridCol w:w="6923"/>
      </w:tblGrid>
      <w:tr w:rsidR="00A34C12" w:rsidRPr="00040065" w14:paraId="071BBC7A" w14:textId="77777777">
        <w:trPr>
          <w:cantSplit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BFE7E2A" w14:textId="77777777" w:rsidR="00A34C12" w:rsidRPr="00040065" w:rsidRDefault="00A34C12">
            <w:pPr>
              <w:widowControl w:val="0"/>
              <w:suppressAutoHyphens/>
              <w:spacing w:after="0" w:line="240" w:lineRule="auto"/>
              <w:rPr>
                <w:rFonts w:cs="Calibri"/>
                <w:bCs/>
                <w:vanish/>
                <w:color w:val="C0C0C0"/>
              </w:rPr>
            </w:pPr>
            <w:r w:rsidRPr="00040065">
              <w:rPr>
                <w:rFonts w:cs="Calibri"/>
                <w:b/>
                <w:bCs/>
              </w:rPr>
              <w:t xml:space="preserve">2.3 </w:t>
            </w:r>
            <w:r w:rsidR="006B3437" w:rsidRPr="00040065">
              <w:rPr>
                <w:rFonts w:cs="Calibri"/>
                <w:b/>
                <w:lang w:val="et-EE"/>
              </w:rPr>
              <w:t>Muud ohud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1D3B0AA5" w14:textId="77777777" w:rsidR="00A34C12" w:rsidRDefault="006B3437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r w:rsidRPr="00040065">
              <w:rPr>
                <w:rFonts w:cs="Calibri"/>
              </w:rPr>
              <w:t xml:space="preserve">Pole </w:t>
            </w:r>
            <w:proofErr w:type="spellStart"/>
            <w:r w:rsidRPr="00040065">
              <w:rPr>
                <w:rFonts w:cs="Calibri"/>
              </w:rPr>
              <w:t>andmeid</w:t>
            </w:r>
            <w:proofErr w:type="spellEnd"/>
            <w:r w:rsidRPr="00040065">
              <w:rPr>
                <w:rFonts w:cs="Calibri"/>
              </w:rPr>
              <w:t>.</w:t>
            </w:r>
          </w:p>
          <w:p w14:paraId="7D14194E" w14:textId="77777777" w:rsidR="008949A8" w:rsidRPr="00040065" w:rsidRDefault="008949A8">
            <w:pPr>
              <w:widowControl w:val="0"/>
              <w:suppressAutoHyphens/>
              <w:spacing w:after="0" w:line="240" w:lineRule="auto"/>
              <w:rPr>
                <w:rFonts w:cs="Calibri"/>
                <w:b/>
                <w:bCs/>
                <w:u w:val="single"/>
              </w:rPr>
            </w:pPr>
          </w:p>
        </w:tc>
      </w:tr>
    </w:tbl>
    <w:p w14:paraId="4E1A409A" w14:textId="37634B10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4369AB" w14:textId="7039C28C" w:rsidR="001C53A5" w:rsidRDefault="001C53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E977C2" w14:textId="01A433E8" w:rsidR="001C53A5" w:rsidRDefault="001C53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680A73" w14:textId="196595FA" w:rsidR="001C53A5" w:rsidRDefault="001C53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375FA3" w14:textId="77777777" w:rsidR="001C53A5" w:rsidRDefault="001C53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2D3B32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44D28B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C0C0C0"/>
          <w:sz w:val="20"/>
          <w:szCs w:val="20"/>
          <w:lang w:val="fr-FR"/>
        </w:rPr>
      </w:pPr>
    </w:p>
    <w:p w14:paraId="654DEF1E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vanish/>
          <w:color w:val="008000"/>
          <w:sz w:val="20"/>
          <w:szCs w:val="20"/>
        </w:rPr>
      </w:pPr>
    </w:p>
    <w:tbl>
      <w:tblPr>
        <w:tblW w:w="10170" w:type="dxa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:rsidRPr="00B162CF" w14:paraId="5BEDBC7D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CD1" w14:textId="77777777" w:rsidR="00997CC9" w:rsidRDefault="00997CC9" w:rsidP="00997CC9">
            <w:pPr>
              <w:numPr>
                <w:ilvl w:val="0"/>
                <w:numId w:val="33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lastRenderedPageBreak/>
              <w:t>KOOSTIS/TEAVE KOOSTISAINETE KOHTA</w:t>
            </w:r>
          </w:p>
          <w:p w14:paraId="6AB925D8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val="fr-FR"/>
              </w:rPr>
            </w:pPr>
          </w:p>
        </w:tc>
      </w:tr>
    </w:tbl>
    <w:p w14:paraId="4A64EC43" w14:textId="77777777" w:rsidR="00A34C12" w:rsidRPr="00B162CF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008000"/>
          <w:sz w:val="20"/>
          <w:szCs w:val="20"/>
          <w:lang w:val="fr-FR"/>
        </w:rPr>
      </w:pPr>
    </w:p>
    <w:p w14:paraId="1CC8B2EA" w14:textId="77777777" w:rsidR="00A34C12" w:rsidRPr="00B162CF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14:paraId="5A84760D" w14:textId="77777777" w:rsidR="00997CC9" w:rsidRPr="008949A8" w:rsidRDefault="00997CC9" w:rsidP="00997CC9">
      <w:pPr>
        <w:numPr>
          <w:ilvl w:val="1"/>
          <w:numId w:val="33"/>
        </w:numPr>
        <w:spacing w:before="120" w:after="0" w:line="240" w:lineRule="auto"/>
        <w:rPr>
          <w:rFonts w:asciiTheme="minorHAnsi" w:hAnsiTheme="minorHAnsi" w:cstheme="minorHAnsi"/>
          <w:b/>
          <w:lang w:val="et-EE"/>
        </w:rPr>
      </w:pPr>
      <w:r w:rsidRPr="008949A8">
        <w:rPr>
          <w:rFonts w:asciiTheme="minorHAnsi" w:hAnsiTheme="minorHAnsi" w:cstheme="minorHAnsi"/>
          <w:b/>
          <w:lang w:val="et-EE"/>
        </w:rPr>
        <w:t>Segud</w:t>
      </w:r>
    </w:p>
    <w:p w14:paraId="26B1AFA9" w14:textId="77777777" w:rsidR="00A34C12" w:rsidRPr="008949A8" w:rsidRDefault="00A34C12">
      <w:pPr>
        <w:widowControl w:val="0"/>
        <w:tabs>
          <w:tab w:val="left" w:pos="432"/>
        </w:tabs>
        <w:suppressAutoHyphens/>
        <w:spacing w:after="0" w:line="240" w:lineRule="auto"/>
        <w:ind w:left="130"/>
        <w:rPr>
          <w:rFonts w:asciiTheme="minorHAnsi" w:hAnsiTheme="minorHAnsi" w:cstheme="minorHAnsi"/>
          <w:b/>
          <w:bCs/>
        </w:rPr>
      </w:pPr>
    </w:p>
    <w:tbl>
      <w:tblPr>
        <w:tblW w:w="10170" w:type="dxa"/>
        <w:tblInd w:w="30" w:type="dxa"/>
        <w:tblLayout w:type="fixed"/>
        <w:tblLook w:val="01E0" w:firstRow="1" w:lastRow="1" w:firstColumn="1" w:lastColumn="1" w:noHBand="0" w:noVBand="0"/>
      </w:tblPr>
      <w:tblGrid>
        <w:gridCol w:w="3115"/>
        <w:gridCol w:w="7055"/>
      </w:tblGrid>
      <w:tr w:rsidR="00A34C12" w:rsidRPr="008949A8" w14:paraId="622261F4" w14:textId="77777777">
        <w:tc>
          <w:tcPr>
            <w:tcW w:w="3115" w:type="dxa"/>
          </w:tcPr>
          <w:p w14:paraId="09AC9F32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63E880" w14:textId="77777777" w:rsidR="00A34C12" w:rsidRPr="008949A8" w:rsidRDefault="00997CC9">
            <w:pPr>
              <w:widowControl w:val="0"/>
              <w:suppressAutoHyphens/>
              <w:spacing w:after="0" w:line="240" w:lineRule="auto"/>
              <w:ind w:left="510"/>
              <w:rPr>
                <w:rFonts w:asciiTheme="minorHAnsi" w:hAnsiTheme="minorHAnsi" w:cstheme="minorHAnsi"/>
                <w:vanish/>
                <w:color w:val="008000"/>
              </w:rPr>
            </w:pPr>
            <w:proofErr w:type="spellStart"/>
            <w:r w:rsidRPr="008949A8">
              <w:rPr>
                <w:rFonts w:asciiTheme="minorHAnsi" w:hAnsiTheme="minorHAnsi" w:cstheme="minorHAnsi"/>
                <w:b/>
                <w:bCs/>
              </w:rPr>
              <w:t>Üldinformatsioon</w:t>
            </w:r>
            <w:proofErr w:type="spellEnd"/>
            <w:r w:rsidR="00A34C12" w:rsidRPr="008949A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55" w:type="dxa"/>
          </w:tcPr>
          <w:p w14:paraId="19DB5E34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B9B35B" w14:textId="77777777" w:rsidR="00A34C12" w:rsidRPr="008949A8" w:rsidRDefault="00997CC9">
            <w:pPr>
              <w:widowControl w:val="0"/>
              <w:suppressAutoHyphens/>
              <w:spacing w:after="0" w:line="240" w:lineRule="auto"/>
              <w:ind w:left="185"/>
              <w:jc w:val="both"/>
              <w:rPr>
                <w:rFonts w:asciiTheme="minorHAnsi" w:hAnsiTheme="minorHAnsi" w:cstheme="minorHAnsi"/>
                <w:vanish/>
                <w:color w:val="008000"/>
              </w:rPr>
            </w:pPr>
            <w:r w:rsidRPr="008949A8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8949A8">
              <w:rPr>
                <w:rFonts w:asciiTheme="minorHAnsi" w:hAnsiTheme="minorHAnsi" w:cstheme="minorHAnsi"/>
              </w:rPr>
              <w:t>andmeid</w:t>
            </w:r>
            <w:proofErr w:type="spellEnd"/>
            <w:r w:rsidR="00597B88" w:rsidRPr="008949A8">
              <w:rPr>
                <w:rFonts w:asciiTheme="minorHAnsi" w:hAnsiTheme="minorHAnsi" w:cstheme="minorHAnsi"/>
              </w:rPr>
              <w:t>.</w:t>
            </w:r>
          </w:p>
        </w:tc>
      </w:tr>
    </w:tbl>
    <w:p w14:paraId="5C14BACF" w14:textId="77777777" w:rsidR="00A34C12" w:rsidRPr="008949A8" w:rsidRDefault="002B5966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  <w:r w:rsidRPr="008949A8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999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2"/>
        <w:gridCol w:w="1842"/>
        <w:gridCol w:w="1016"/>
        <w:gridCol w:w="1440"/>
        <w:gridCol w:w="1440"/>
        <w:gridCol w:w="1350"/>
        <w:gridCol w:w="1350"/>
      </w:tblGrid>
      <w:tr w:rsidR="00A34C12" w:rsidRPr="008949A8" w14:paraId="70BA789E" w14:textId="77777777" w:rsidTr="00597B88">
        <w:trPr>
          <w:cantSplit/>
        </w:trPr>
        <w:tc>
          <w:tcPr>
            <w:tcW w:w="1552" w:type="dxa"/>
          </w:tcPr>
          <w:p w14:paraId="224F89FE" w14:textId="77777777" w:rsidR="00A34C12" w:rsidRPr="008949A8" w:rsidRDefault="00997C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Kemikaali</w:t>
            </w:r>
            <w:proofErr w:type="spellEnd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nimi</w:t>
            </w:r>
            <w:proofErr w:type="spellEnd"/>
          </w:p>
        </w:tc>
        <w:tc>
          <w:tcPr>
            <w:tcW w:w="1842" w:type="dxa"/>
          </w:tcPr>
          <w:p w14:paraId="606D933D" w14:textId="77777777" w:rsidR="00A34C12" w:rsidRPr="008949A8" w:rsidRDefault="00997C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</w:rPr>
            </w:pPr>
            <w:proofErr w:type="spellStart"/>
            <w:r w:rsidRPr="008949A8">
              <w:rPr>
                <w:rFonts w:asciiTheme="minorHAnsi" w:eastAsia="MS Mincho" w:hAnsiTheme="minorHAnsi" w:cstheme="minorHAnsi"/>
                <w:b/>
              </w:rPr>
              <w:t>Kontsentratsioon</w:t>
            </w:r>
            <w:proofErr w:type="spellEnd"/>
          </w:p>
        </w:tc>
        <w:tc>
          <w:tcPr>
            <w:tcW w:w="1016" w:type="dxa"/>
          </w:tcPr>
          <w:p w14:paraId="66B66D50" w14:textId="77777777" w:rsidR="00A34C12" w:rsidRPr="008949A8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val="pt-PT"/>
              </w:rPr>
            </w:pPr>
            <w:r w:rsidRPr="008949A8">
              <w:rPr>
                <w:rFonts w:asciiTheme="minorHAnsi" w:eastAsia="MS Mincho" w:hAnsiTheme="minorHAnsi" w:cstheme="minorHAnsi"/>
                <w:b/>
                <w:bCs/>
              </w:rPr>
              <w:t>CAS-No.</w:t>
            </w:r>
          </w:p>
        </w:tc>
        <w:tc>
          <w:tcPr>
            <w:tcW w:w="1440" w:type="dxa"/>
          </w:tcPr>
          <w:p w14:paraId="7F8C9450" w14:textId="77777777" w:rsidR="00A34C12" w:rsidRPr="008949A8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val="pt-PT"/>
              </w:rPr>
            </w:pPr>
            <w:r w:rsidRPr="008949A8">
              <w:rPr>
                <w:rFonts w:asciiTheme="minorHAnsi" w:eastAsia="MS Mincho" w:hAnsiTheme="minorHAnsi" w:cstheme="minorHAnsi"/>
                <w:b/>
                <w:bCs/>
              </w:rPr>
              <w:t>EC No.</w:t>
            </w:r>
          </w:p>
        </w:tc>
        <w:tc>
          <w:tcPr>
            <w:tcW w:w="1440" w:type="dxa"/>
          </w:tcPr>
          <w:p w14:paraId="4F22C3BD" w14:textId="77777777" w:rsidR="00A34C12" w:rsidRPr="008949A8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</w:rPr>
            </w:pPr>
            <w:r w:rsidRPr="008949A8">
              <w:rPr>
                <w:rFonts w:asciiTheme="minorHAnsi" w:eastAsia="MS Mincho" w:hAnsiTheme="minorHAnsi" w:cstheme="minorHAnsi"/>
                <w:b/>
                <w:bCs/>
              </w:rPr>
              <w:t xml:space="preserve">REACH </w:t>
            </w:r>
            <w:proofErr w:type="spellStart"/>
            <w:r w:rsidR="00997CC9" w:rsidRPr="008949A8">
              <w:rPr>
                <w:rFonts w:asciiTheme="minorHAnsi" w:eastAsia="MS Mincho" w:hAnsiTheme="minorHAnsi" w:cstheme="minorHAnsi"/>
                <w:b/>
                <w:bCs/>
              </w:rPr>
              <w:t>määruse</w:t>
            </w:r>
            <w:proofErr w:type="spellEnd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r w:rsidR="00997CC9" w:rsidRPr="008949A8">
              <w:rPr>
                <w:rFonts w:asciiTheme="minorHAnsi" w:eastAsia="MS Mincho" w:hAnsiTheme="minorHAnsi" w:cstheme="minorHAnsi"/>
                <w:b/>
                <w:bCs/>
              </w:rPr>
              <w:t>nr.</w:t>
            </w:r>
          </w:p>
        </w:tc>
        <w:tc>
          <w:tcPr>
            <w:tcW w:w="1350" w:type="dxa"/>
          </w:tcPr>
          <w:p w14:paraId="03BBFB1C" w14:textId="77777777" w:rsidR="00A34C12" w:rsidRPr="008949A8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val="pt-PT"/>
              </w:rPr>
            </w:pPr>
            <w:r w:rsidRPr="008949A8">
              <w:rPr>
                <w:rFonts w:asciiTheme="minorHAnsi" w:eastAsia="MS Mincho" w:hAnsiTheme="minorHAnsi" w:cstheme="minorHAnsi"/>
                <w:b/>
                <w:bCs/>
              </w:rPr>
              <w:t>M-Factor:</w:t>
            </w:r>
          </w:p>
        </w:tc>
        <w:tc>
          <w:tcPr>
            <w:tcW w:w="1350" w:type="dxa"/>
          </w:tcPr>
          <w:p w14:paraId="5D9D25A8" w14:textId="77777777" w:rsidR="00A34C12" w:rsidRPr="008949A8" w:rsidRDefault="00997C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val="pt-PT"/>
              </w:rPr>
            </w:pP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Märkused</w:t>
            </w:r>
            <w:proofErr w:type="spellEnd"/>
          </w:p>
        </w:tc>
      </w:tr>
      <w:tr w:rsidR="00A34C12" w:rsidRPr="008949A8" w14:paraId="12DD7026" w14:textId="77777777" w:rsidTr="00597B8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2" w:type="dxa"/>
          </w:tcPr>
          <w:p w14:paraId="3CB23664" w14:textId="77777777" w:rsidR="00A34C12" w:rsidRPr="008949A8" w:rsidRDefault="00997CC9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  <w:lang w:val="pt-PT"/>
              </w:rPr>
            </w:pPr>
            <w:proofErr w:type="spellStart"/>
            <w:r w:rsidRPr="008949A8">
              <w:rPr>
                <w:rFonts w:asciiTheme="minorHAnsi" w:hAnsiTheme="minorHAnsi" w:cstheme="minorHAnsi"/>
              </w:rPr>
              <w:t>Naa</w:t>
            </w:r>
            <w:r w:rsidR="00597B88" w:rsidRPr="008949A8">
              <w:rPr>
                <w:rFonts w:asciiTheme="minorHAnsi" w:hAnsiTheme="minorHAnsi" w:cstheme="minorHAnsi"/>
              </w:rPr>
              <w:t>triumhüpo-klorit</w:t>
            </w:r>
            <w:proofErr w:type="spellEnd"/>
          </w:p>
        </w:tc>
        <w:tc>
          <w:tcPr>
            <w:tcW w:w="1842" w:type="dxa"/>
          </w:tcPr>
          <w:p w14:paraId="1BDD70DF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949A8">
              <w:rPr>
                <w:rFonts w:asciiTheme="minorHAnsi" w:hAnsiTheme="minorHAnsi" w:cstheme="minorHAnsi"/>
              </w:rPr>
              <w:t>1</w:t>
            </w:r>
            <w:r w:rsidRPr="008949A8">
              <w:rPr>
                <w:rFonts w:asciiTheme="minorHAnsi" w:hAnsiTheme="minorHAnsi" w:cstheme="minorHAnsi"/>
                <w:lang w:val="pt-PT"/>
              </w:rPr>
              <w:t xml:space="preserve"> - </w:t>
            </w:r>
            <w:r w:rsidRPr="008949A8">
              <w:rPr>
                <w:rFonts w:asciiTheme="minorHAnsi" w:hAnsiTheme="minorHAnsi" w:cstheme="minorHAnsi"/>
              </w:rPr>
              <w:t>&lt;2,5%</w:t>
            </w:r>
          </w:p>
        </w:tc>
        <w:tc>
          <w:tcPr>
            <w:tcW w:w="1016" w:type="dxa"/>
          </w:tcPr>
          <w:p w14:paraId="193FECFC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</w:rPr>
            </w:pPr>
            <w:r w:rsidRPr="008949A8">
              <w:rPr>
                <w:rFonts w:asciiTheme="minorHAnsi" w:hAnsiTheme="minorHAnsi" w:cstheme="minorHAnsi"/>
              </w:rPr>
              <w:t>7681-52-9</w:t>
            </w:r>
          </w:p>
        </w:tc>
        <w:tc>
          <w:tcPr>
            <w:tcW w:w="1440" w:type="dxa"/>
          </w:tcPr>
          <w:p w14:paraId="44734E72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949A8">
              <w:rPr>
                <w:rFonts w:asciiTheme="minorHAnsi" w:hAnsiTheme="minorHAnsi" w:cstheme="minorHAnsi"/>
              </w:rPr>
              <w:t>231-668-3</w:t>
            </w:r>
          </w:p>
        </w:tc>
        <w:tc>
          <w:tcPr>
            <w:tcW w:w="1440" w:type="dxa"/>
          </w:tcPr>
          <w:p w14:paraId="16954F85" w14:textId="77777777" w:rsidR="00A34C12" w:rsidRPr="008949A8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vanish/>
                <w:color w:val="008000"/>
                <w:lang w:val="pt-PT"/>
              </w:rPr>
            </w:pPr>
            <w:r w:rsidRPr="008949A8">
              <w:rPr>
                <w:rFonts w:asciiTheme="minorHAnsi" w:eastAsia="MS Mincho" w:hAnsiTheme="minorHAnsi" w:cstheme="minorHAnsi"/>
                <w:vanish/>
                <w:lang w:val="pt-PT"/>
              </w:rPr>
              <w:t xml:space="preserve"> </w:t>
            </w:r>
            <w:r w:rsidRPr="008949A8">
              <w:rPr>
                <w:rFonts w:asciiTheme="minorHAnsi" w:eastAsia="MS Mincho" w:hAnsiTheme="minorHAnsi" w:cstheme="minorHAnsi"/>
              </w:rPr>
              <w:t>01-2119488154-34</w:t>
            </w:r>
          </w:p>
          <w:p w14:paraId="79186E90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</w:rPr>
            </w:pPr>
          </w:p>
        </w:tc>
        <w:tc>
          <w:tcPr>
            <w:tcW w:w="1350" w:type="dxa"/>
          </w:tcPr>
          <w:p w14:paraId="395694EE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e-DE"/>
              </w:rPr>
            </w:pPr>
            <w:r w:rsidRPr="008949A8">
              <w:rPr>
                <w:rFonts w:asciiTheme="minorHAnsi" w:hAnsiTheme="minorHAnsi" w:cstheme="minorHAnsi"/>
              </w:rPr>
              <w:t>10</w:t>
            </w:r>
            <w:r w:rsidRPr="008949A8">
              <w:rPr>
                <w:rFonts w:asciiTheme="minorHAnsi" w:hAnsiTheme="minorHAnsi" w:cstheme="minorHAnsi"/>
                <w:vanish/>
                <w:color w:val="C0C0C0"/>
                <w:lang w:val="pt-PT"/>
              </w:rPr>
              <w:t xml:space="preserve">  </w:t>
            </w:r>
          </w:p>
          <w:p w14:paraId="499C49CC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e-DE"/>
              </w:rPr>
            </w:pPr>
          </w:p>
        </w:tc>
        <w:tc>
          <w:tcPr>
            <w:tcW w:w="1350" w:type="dxa"/>
          </w:tcPr>
          <w:p w14:paraId="0BC80110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4241129" w14:textId="77777777" w:rsidR="00A34C12" w:rsidRPr="008949A8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vanish/>
          <w:color w:val="008000"/>
        </w:rPr>
      </w:pPr>
    </w:p>
    <w:p w14:paraId="06B323F2" w14:textId="77777777" w:rsidR="00A34C12" w:rsidRPr="008949A8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Theme="minorHAnsi" w:eastAsia="MS Mincho" w:hAnsiTheme="minorHAnsi" w:cstheme="minorHAnsi"/>
        </w:rPr>
      </w:pPr>
      <w:r w:rsidRPr="008949A8">
        <w:rPr>
          <w:rFonts w:asciiTheme="minorHAnsi" w:eastAsia="MS Mincho" w:hAnsiTheme="minorHAnsi" w:cstheme="minorHAnsi"/>
        </w:rPr>
        <w:t xml:space="preserve">* </w:t>
      </w:r>
      <w:proofErr w:type="spellStart"/>
      <w:r w:rsidR="00597B88" w:rsidRPr="008949A8">
        <w:rPr>
          <w:rFonts w:asciiTheme="minorHAnsi" w:eastAsia="MS Mincho" w:hAnsiTheme="minorHAnsi" w:cstheme="minorHAnsi"/>
        </w:rPr>
        <w:t>Kõik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</w:t>
      </w:r>
      <w:proofErr w:type="spellStart"/>
      <w:r w:rsidR="00597B88" w:rsidRPr="008949A8">
        <w:rPr>
          <w:rFonts w:asciiTheme="minorHAnsi" w:eastAsia="MS Mincho" w:hAnsiTheme="minorHAnsi" w:cstheme="minorHAnsi"/>
        </w:rPr>
        <w:t>kontsentratsioonid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on % </w:t>
      </w:r>
      <w:proofErr w:type="spellStart"/>
      <w:r w:rsidR="00597B88" w:rsidRPr="008949A8">
        <w:rPr>
          <w:rFonts w:asciiTheme="minorHAnsi" w:eastAsia="MS Mincho" w:hAnsiTheme="minorHAnsi" w:cstheme="minorHAnsi"/>
        </w:rPr>
        <w:t>kaalust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</w:t>
      </w:r>
      <w:proofErr w:type="spellStart"/>
      <w:r w:rsidR="00597B88" w:rsidRPr="008949A8">
        <w:rPr>
          <w:rFonts w:asciiTheme="minorHAnsi" w:eastAsia="MS Mincho" w:hAnsiTheme="minorHAnsi" w:cstheme="minorHAnsi"/>
        </w:rPr>
        <w:t>v.a.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</w:t>
      </w:r>
      <w:proofErr w:type="spellStart"/>
      <w:r w:rsidR="00597B88" w:rsidRPr="008949A8">
        <w:rPr>
          <w:rFonts w:asciiTheme="minorHAnsi" w:eastAsia="MS Mincho" w:hAnsiTheme="minorHAnsi" w:cstheme="minorHAnsi"/>
        </w:rPr>
        <w:t>kui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</w:t>
      </w:r>
      <w:proofErr w:type="spellStart"/>
      <w:r w:rsidR="00597B88" w:rsidRPr="008949A8">
        <w:rPr>
          <w:rFonts w:asciiTheme="minorHAnsi" w:eastAsia="MS Mincho" w:hAnsiTheme="minorHAnsi" w:cstheme="minorHAnsi"/>
        </w:rPr>
        <w:t>koostisaine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on </w:t>
      </w:r>
      <w:proofErr w:type="spellStart"/>
      <w:r w:rsidR="00597B88" w:rsidRPr="008949A8">
        <w:rPr>
          <w:rFonts w:asciiTheme="minorHAnsi" w:eastAsia="MS Mincho" w:hAnsiTheme="minorHAnsi" w:cstheme="minorHAnsi"/>
        </w:rPr>
        <w:t>gaas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. </w:t>
      </w:r>
      <w:proofErr w:type="spellStart"/>
      <w:r w:rsidR="00597B88" w:rsidRPr="008949A8">
        <w:rPr>
          <w:rFonts w:asciiTheme="minorHAnsi" w:eastAsia="MS Mincho" w:hAnsiTheme="minorHAnsi" w:cstheme="minorHAnsi"/>
        </w:rPr>
        <w:t>Gaasi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</w:t>
      </w:r>
      <w:proofErr w:type="spellStart"/>
      <w:r w:rsidR="00597B88" w:rsidRPr="008949A8">
        <w:rPr>
          <w:rFonts w:asciiTheme="minorHAnsi" w:eastAsia="MS Mincho" w:hAnsiTheme="minorHAnsi" w:cstheme="minorHAnsi"/>
        </w:rPr>
        <w:t>kontsentratsioon</w:t>
      </w:r>
      <w:proofErr w:type="spellEnd"/>
      <w:r w:rsidR="00597B88" w:rsidRPr="008949A8">
        <w:rPr>
          <w:rFonts w:asciiTheme="minorHAnsi" w:eastAsia="MS Mincho" w:hAnsiTheme="minorHAnsi" w:cstheme="minorHAnsi"/>
        </w:rPr>
        <w:t xml:space="preserve"> on % </w:t>
      </w:r>
      <w:proofErr w:type="spellStart"/>
      <w:r w:rsidR="00597B88" w:rsidRPr="008949A8">
        <w:rPr>
          <w:rFonts w:asciiTheme="minorHAnsi" w:eastAsia="MS Mincho" w:hAnsiTheme="minorHAnsi" w:cstheme="minorHAnsi"/>
        </w:rPr>
        <w:t>mahust</w:t>
      </w:r>
      <w:proofErr w:type="spellEnd"/>
      <w:r w:rsidR="00597B88" w:rsidRPr="008949A8">
        <w:rPr>
          <w:rFonts w:asciiTheme="minorHAnsi" w:eastAsia="MS Mincho" w:hAnsiTheme="minorHAnsi" w:cstheme="minorHAnsi"/>
        </w:rPr>
        <w:t>.</w:t>
      </w:r>
    </w:p>
    <w:p w14:paraId="2176AA6C" w14:textId="77777777" w:rsidR="00A34C12" w:rsidRPr="008949A8" w:rsidRDefault="00556BFD" w:rsidP="00762A59">
      <w:pPr>
        <w:spacing w:before="120"/>
        <w:ind w:firstLine="360"/>
        <w:rPr>
          <w:rFonts w:asciiTheme="minorHAnsi" w:hAnsiTheme="minorHAnsi" w:cstheme="minorHAnsi"/>
          <w:lang w:val="en-GB"/>
        </w:rPr>
      </w:pPr>
      <w:r w:rsidRPr="008949A8">
        <w:rPr>
          <w:rFonts w:asciiTheme="minorHAnsi" w:hAnsiTheme="minorHAnsi" w:cstheme="minorHAnsi"/>
        </w:rPr>
        <w:t xml:space="preserve">  </w:t>
      </w:r>
    </w:p>
    <w:p w14:paraId="6074AADA" w14:textId="77777777" w:rsidR="00A34C12" w:rsidRPr="008949A8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vanish/>
          <w:color w:val="000000"/>
          <w:lang w:val="pt-PT"/>
        </w:rPr>
      </w:pPr>
    </w:p>
    <w:p w14:paraId="76CB612E" w14:textId="77777777" w:rsidR="00A34C12" w:rsidRPr="008949A8" w:rsidRDefault="00597B88">
      <w:pPr>
        <w:widowControl w:val="0"/>
        <w:suppressAutoHyphens/>
        <w:spacing w:after="0" w:line="240" w:lineRule="auto"/>
        <w:ind w:left="490"/>
        <w:rPr>
          <w:rFonts w:asciiTheme="minorHAnsi" w:hAnsiTheme="minorHAnsi" w:cstheme="minorHAnsi"/>
          <w:b/>
          <w:bCs/>
          <w:color w:val="000000"/>
          <w:lang w:val="pt-PT"/>
        </w:rPr>
      </w:pPr>
      <w:proofErr w:type="spellStart"/>
      <w:r w:rsidRPr="008949A8">
        <w:rPr>
          <w:rFonts w:asciiTheme="minorHAnsi" w:hAnsiTheme="minorHAnsi" w:cstheme="minorHAnsi"/>
          <w:b/>
          <w:bCs/>
        </w:rPr>
        <w:t>Klassifikatsioon</w:t>
      </w:r>
      <w:proofErr w:type="spellEnd"/>
    </w:p>
    <w:tbl>
      <w:tblPr>
        <w:tblW w:w="9540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1080"/>
      </w:tblGrid>
      <w:tr w:rsidR="00A34C12" w:rsidRPr="008949A8" w14:paraId="1B0CD197" w14:textId="77777777">
        <w:trPr>
          <w:cantSplit/>
        </w:trPr>
        <w:tc>
          <w:tcPr>
            <w:tcW w:w="2610" w:type="dxa"/>
          </w:tcPr>
          <w:p w14:paraId="735C28CE" w14:textId="77777777" w:rsidR="00A34C12" w:rsidRPr="008949A8" w:rsidRDefault="0059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Kemikaali</w:t>
            </w:r>
            <w:proofErr w:type="spellEnd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nimi</w:t>
            </w:r>
            <w:proofErr w:type="spellEnd"/>
          </w:p>
        </w:tc>
        <w:tc>
          <w:tcPr>
            <w:tcW w:w="5850" w:type="dxa"/>
          </w:tcPr>
          <w:p w14:paraId="319653DC" w14:textId="77777777" w:rsidR="00A34C12" w:rsidRPr="008949A8" w:rsidRDefault="0059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</w:rPr>
            </w:pP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Klassifikatsioon</w:t>
            </w:r>
            <w:proofErr w:type="spellEnd"/>
          </w:p>
        </w:tc>
        <w:tc>
          <w:tcPr>
            <w:tcW w:w="1080" w:type="dxa"/>
          </w:tcPr>
          <w:p w14:paraId="6F1BDD7C" w14:textId="77777777" w:rsidR="00A34C12" w:rsidRPr="008949A8" w:rsidRDefault="00597B8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val="pt-PT"/>
              </w:rPr>
            </w:pPr>
            <w:proofErr w:type="spellStart"/>
            <w:r w:rsidRPr="008949A8">
              <w:rPr>
                <w:rFonts w:asciiTheme="minorHAnsi" w:eastAsia="MS Mincho" w:hAnsiTheme="minorHAnsi" w:cstheme="minorHAnsi"/>
                <w:b/>
                <w:bCs/>
              </w:rPr>
              <w:t>Märkused</w:t>
            </w:r>
            <w:proofErr w:type="spellEnd"/>
          </w:p>
        </w:tc>
      </w:tr>
      <w:tr w:rsidR="00A34C12" w:rsidRPr="008949A8" w14:paraId="7EE05033" w14:textId="777777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10" w:type="dxa"/>
          </w:tcPr>
          <w:p w14:paraId="55D144ED" w14:textId="77777777" w:rsidR="00A34C12" w:rsidRPr="008949A8" w:rsidRDefault="00597B88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8949A8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585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9"/>
            </w:tblGrid>
            <w:tr w:rsidR="00A34C12" w:rsidRPr="008949A8" w14:paraId="48FB745D" w14:textId="77777777">
              <w:tc>
                <w:tcPr>
                  <w:tcW w:w="5619" w:type="dxa"/>
                </w:tcPr>
                <w:p w14:paraId="584E2558" w14:textId="77777777" w:rsidR="00A34C12" w:rsidRPr="008949A8" w:rsidRDefault="00A34C12">
                  <w:pPr>
                    <w:widowControl w:val="0"/>
                    <w:suppressAutoHyphens/>
                    <w:spacing w:after="0"/>
                    <w:rPr>
                      <w:rFonts w:asciiTheme="minorHAnsi" w:hAnsiTheme="minorHAnsi" w:cstheme="minorHAnsi"/>
                      <w:vanish/>
                      <w:color w:val="000000"/>
                    </w:rPr>
                  </w:pP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Met</w:t>
                  </w:r>
                  <w:r w:rsidR="00597B88" w:rsidRPr="008949A8">
                    <w:rPr>
                      <w:rFonts w:asciiTheme="minorHAnsi" w:hAnsiTheme="minorHAnsi" w:cstheme="minorHAnsi"/>
                    </w:rPr>
                    <w:t>alli</w:t>
                  </w:r>
                  <w:proofErr w:type="spellEnd"/>
                  <w:r w:rsidR="00597B88"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597B88" w:rsidRPr="008949A8">
                    <w:rPr>
                      <w:rFonts w:asciiTheme="minorHAnsi" w:hAnsiTheme="minorHAnsi" w:cstheme="minorHAnsi"/>
                    </w:rPr>
                    <w:t>söövitavavad</w:t>
                  </w:r>
                  <w:proofErr w:type="spellEnd"/>
                  <w:r w:rsidR="00597B88"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597B88" w:rsidRPr="008949A8">
                    <w:rPr>
                      <w:rFonts w:asciiTheme="minorHAnsi" w:hAnsiTheme="minorHAnsi" w:cstheme="minorHAnsi"/>
                    </w:rPr>
                    <w:t>ained</w:t>
                  </w:r>
                  <w:proofErr w:type="spellEnd"/>
                  <w:r w:rsidR="00597B88" w:rsidRPr="008949A8">
                    <w:rPr>
                      <w:rFonts w:asciiTheme="minorHAnsi" w:hAnsiTheme="minorHAnsi" w:cstheme="minorHAnsi"/>
                    </w:rPr>
                    <w:t xml:space="preserve"> ja </w:t>
                  </w:r>
                  <w:proofErr w:type="spellStart"/>
                  <w:r w:rsidR="00597B88" w:rsidRPr="008949A8">
                    <w:rPr>
                      <w:rFonts w:asciiTheme="minorHAnsi" w:hAnsiTheme="minorHAnsi" w:cstheme="minorHAnsi"/>
                    </w:rPr>
                    <w:t>segud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>.</w:t>
                  </w:r>
                  <w:r w:rsidRPr="008949A8">
                    <w:rPr>
                      <w:rFonts w:asciiTheme="minorHAnsi" w:hAnsiTheme="minorHAnsi" w:cstheme="minorHAnsi"/>
                      <w:b/>
                      <w:color w:val="000000"/>
                      <w:lang w:val="en-GB"/>
                    </w:rPr>
                    <w:t xml:space="preserve">: </w:t>
                  </w:r>
                  <w:r w:rsidRPr="008949A8">
                    <w:rPr>
                      <w:rFonts w:asciiTheme="minorHAnsi" w:hAnsiTheme="minorHAnsi" w:cstheme="minorHAnsi"/>
                    </w:rPr>
                    <w:t>1</w:t>
                  </w:r>
                  <w:r w:rsidRPr="008949A8">
                    <w:rPr>
                      <w:rFonts w:asciiTheme="minorHAnsi" w:hAnsiTheme="minorHAnsi" w:cstheme="minorHAnsi"/>
                      <w:b/>
                      <w:color w:val="000000"/>
                      <w:lang w:val="en-GB"/>
                    </w:rPr>
                    <w:t xml:space="preserve">: </w:t>
                  </w:r>
                  <w:r w:rsidRPr="008949A8">
                    <w:rPr>
                      <w:rFonts w:asciiTheme="minorHAnsi" w:hAnsiTheme="minorHAnsi" w:cstheme="minorHAnsi"/>
                    </w:rPr>
                    <w:t>H290</w:t>
                  </w:r>
                </w:p>
              </w:tc>
            </w:tr>
            <w:tr w:rsidR="00A34C12" w:rsidRPr="008949A8" w14:paraId="6CBC39CD" w14:textId="77777777">
              <w:tc>
                <w:tcPr>
                  <w:tcW w:w="5619" w:type="dxa"/>
                </w:tcPr>
                <w:p w14:paraId="71ABF3FE" w14:textId="77777777" w:rsidR="00A34C12" w:rsidRPr="008949A8" w:rsidRDefault="00597B88">
                  <w:pPr>
                    <w:widowControl w:val="0"/>
                    <w:suppressAutoHyphens/>
                    <w:spacing w:after="0"/>
                    <w:rPr>
                      <w:rFonts w:asciiTheme="minorHAnsi" w:hAnsiTheme="minorHAnsi" w:cstheme="minorHAnsi"/>
                      <w:vanish/>
                      <w:color w:val="000000"/>
                      <w:lang w:val="nl-NL"/>
                    </w:rPr>
                  </w:pP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Mürgisus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sihtelundi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suhtes</w:t>
                  </w:r>
                  <w:proofErr w:type="spellEnd"/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3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H335</w:t>
                  </w:r>
                </w:p>
              </w:tc>
            </w:tr>
            <w:tr w:rsidR="00A34C12" w:rsidRPr="008949A8" w14:paraId="536760E8" w14:textId="77777777">
              <w:tc>
                <w:tcPr>
                  <w:tcW w:w="5619" w:type="dxa"/>
                </w:tcPr>
                <w:p w14:paraId="0C026849" w14:textId="77777777" w:rsidR="00A34C12" w:rsidRPr="008949A8" w:rsidRDefault="00620D59">
                  <w:pPr>
                    <w:widowControl w:val="0"/>
                    <w:suppressAutoHyphens/>
                    <w:spacing w:after="0"/>
                    <w:rPr>
                      <w:rFonts w:asciiTheme="minorHAnsi" w:hAnsiTheme="minorHAnsi" w:cstheme="minorHAnsi"/>
                      <w:vanish/>
                      <w:color w:val="000000"/>
                      <w:lang w:val="nl-NL"/>
                    </w:rPr>
                  </w:pP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Raske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silmakahjustus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>/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silmade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ärritus</w:t>
                  </w:r>
                  <w:proofErr w:type="spellEnd"/>
                  <w:r w:rsidR="00A34C12" w:rsidRPr="008949A8">
                    <w:rPr>
                      <w:rFonts w:asciiTheme="minorHAnsi" w:hAnsiTheme="minorHAnsi" w:cstheme="minorHAnsi"/>
                    </w:rPr>
                    <w:t>.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1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H318</w:t>
                  </w:r>
                </w:p>
              </w:tc>
            </w:tr>
            <w:tr w:rsidR="00A34C12" w:rsidRPr="008949A8" w14:paraId="7A4F6344" w14:textId="77777777">
              <w:tc>
                <w:tcPr>
                  <w:tcW w:w="5619" w:type="dxa"/>
                </w:tcPr>
                <w:p w14:paraId="3FFD7A73" w14:textId="77777777" w:rsidR="00A34C12" w:rsidRPr="008949A8" w:rsidRDefault="00620D59">
                  <w:pPr>
                    <w:widowControl w:val="0"/>
                    <w:suppressAutoHyphens/>
                    <w:spacing w:after="0"/>
                    <w:rPr>
                      <w:rFonts w:asciiTheme="minorHAnsi" w:hAnsiTheme="minorHAnsi" w:cstheme="minorHAnsi"/>
                      <w:vanish/>
                      <w:color w:val="000000"/>
                      <w:lang w:val="nl-NL"/>
                    </w:rPr>
                  </w:pP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Nahasöövitus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>-/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ärritus</w:t>
                  </w:r>
                  <w:proofErr w:type="spellEnd"/>
                  <w:r w:rsidR="00A34C12" w:rsidRPr="008949A8">
                    <w:rPr>
                      <w:rFonts w:asciiTheme="minorHAnsi" w:hAnsiTheme="minorHAnsi" w:cstheme="minorHAnsi"/>
                    </w:rPr>
                    <w:t>.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1B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H314</w:t>
                  </w:r>
                </w:p>
              </w:tc>
            </w:tr>
            <w:tr w:rsidR="00A34C12" w:rsidRPr="008949A8" w14:paraId="669A9045" w14:textId="77777777">
              <w:tc>
                <w:tcPr>
                  <w:tcW w:w="5619" w:type="dxa"/>
                </w:tcPr>
                <w:p w14:paraId="52A03192" w14:textId="77777777" w:rsidR="00A34C12" w:rsidRPr="008949A8" w:rsidRDefault="00620D59">
                  <w:pPr>
                    <w:widowControl w:val="0"/>
                    <w:suppressAutoHyphens/>
                    <w:spacing w:after="0"/>
                    <w:rPr>
                      <w:rFonts w:asciiTheme="minorHAnsi" w:hAnsiTheme="minorHAnsi" w:cstheme="minorHAnsi"/>
                      <w:vanish/>
                      <w:color w:val="000000"/>
                      <w:lang w:val="nl-NL"/>
                    </w:rPr>
                  </w:pP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Ohtlik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vesikeskkonale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äge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mürgistus</w:t>
                  </w:r>
                  <w:proofErr w:type="spellEnd"/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1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H400</w:t>
                  </w:r>
                </w:p>
              </w:tc>
            </w:tr>
            <w:tr w:rsidR="00A34C12" w:rsidRPr="008949A8" w14:paraId="0027AD4B" w14:textId="77777777">
              <w:tc>
                <w:tcPr>
                  <w:tcW w:w="5619" w:type="dxa"/>
                </w:tcPr>
                <w:p w14:paraId="529D85ED" w14:textId="77777777" w:rsidR="00A34C12" w:rsidRPr="008949A8" w:rsidRDefault="00620D59">
                  <w:pPr>
                    <w:widowControl w:val="0"/>
                    <w:suppressAutoHyphens/>
                    <w:spacing w:after="0"/>
                    <w:rPr>
                      <w:rFonts w:asciiTheme="minorHAnsi" w:hAnsiTheme="minorHAnsi" w:cstheme="minorHAnsi"/>
                      <w:vanish/>
                      <w:color w:val="000000"/>
                      <w:lang w:val="nl-NL"/>
                    </w:rPr>
                  </w:pP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Ohtlik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vesikeskkonale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krooniline</w:t>
                  </w:r>
                  <w:proofErr w:type="spellEnd"/>
                  <w:r w:rsidRPr="008949A8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8949A8">
                    <w:rPr>
                      <w:rFonts w:asciiTheme="minorHAnsi" w:hAnsiTheme="minorHAnsi" w:cstheme="minorHAnsi"/>
                    </w:rPr>
                    <w:t>mürgistus</w:t>
                  </w:r>
                  <w:proofErr w:type="spellEnd"/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1</w:t>
                  </w:r>
                  <w:r w:rsidR="00A34C12" w:rsidRPr="008949A8">
                    <w:rPr>
                      <w:rFonts w:asciiTheme="minorHAnsi" w:hAnsiTheme="minorHAnsi" w:cstheme="minorHAnsi"/>
                      <w:b/>
                      <w:color w:val="000000"/>
                      <w:lang w:val="nl-NL"/>
                    </w:rPr>
                    <w:t xml:space="preserve">: </w:t>
                  </w:r>
                  <w:r w:rsidR="00A34C12" w:rsidRPr="008949A8">
                    <w:rPr>
                      <w:rFonts w:asciiTheme="minorHAnsi" w:hAnsiTheme="minorHAnsi" w:cstheme="minorHAnsi"/>
                    </w:rPr>
                    <w:t>H410</w:t>
                  </w:r>
                </w:p>
              </w:tc>
            </w:tr>
          </w:tbl>
          <w:p w14:paraId="0D2FC1B5" w14:textId="77777777" w:rsidR="00A34C12" w:rsidRPr="008949A8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7C26FDB7" w14:textId="77777777" w:rsidR="00A34C12" w:rsidRPr="008949A8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vanish/>
                <w:lang w:val="nl-NL"/>
              </w:rPr>
            </w:pPr>
          </w:p>
        </w:tc>
      </w:tr>
    </w:tbl>
    <w:p w14:paraId="7E71B9D2" w14:textId="77777777" w:rsidR="00A34C12" w:rsidRPr="00040065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Theme="minorHAnsi" w:eastAsia="MS Mincho" w:hAnsiTheme="minorHAnsi" w:cstheme="minorHAnsi"/>
          <w:vanish/>
          <w:color w:val="008000"/>
          <w:lang w:val="nl-NL"/>
        </w:rPr>
      </w:pPr>
    </w:p>
    <w:p w14:paraId="6BF2B2E2" w14:textId="77777777" w:rsidR="00A34C12" w:rsidRPr="00040065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Theme="minorHAnsi" w:eastAsia="MS Mincho" w:hAnsiTheme="minorHAnsi" w:cstheme="minorHAnsi"/>
          <w:lang w:val="nl-NL"/>
        </w:rPr>
      </w:pPr>
    </w:p>
    <w:p w14:paraId="58C58335" w14:textId="77777777" w:rsidR="00A34C12" w:rsidRPr="00040065" w:rsidRDefault="00567B22" w:rsidP="00556B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Theme="minorHAnsi" w:eastAsia="MS Mincho" w:hAnsiTheme="minorHAnsi" w:cstheme="minorHAnsi"/>
        </w:rPr>
      </w:pPr>
      <w:proofErr w:type="spellStart"/>
      <w:r w:rsidRPr="00040065">
        <w:rPr>
          <w:rFonts w:asciiTheme="minorHAnsi" w:eastAsia="MS Mincho" w:hAnsiTheme="minorHAnsi" w:cstheme="minorHAnsi"/>
        </w:rPr>
        <w:t>Kogu</w:t>
      </w:r>
      <w:proofErr w:type="spellEnd"/>
      <w:r w:rsidRPr="00040065">
        <w:rPr>
          <w:rFonts w:asciiTheme="minorHAnsi" w:eastAsia="MS Mincho" w:hAnsiTheme="minorHAnsi" w:cstheme="minorHAnsi"/>
        </w:rPr>
        <w:t xml:space="preserve"> </w:t>
      </w:r>
      <w:proofErr w:type="spellStart"/>
      <w:r w:rsidRPr="00040065">
        <w:rPr>
          <w:rFonts w:asciiTheme="minorHAnsi" w:eastAsia="MS Mincho" w:hAnsiTheme="minorHAnsi" w:cstheme="minorHAnsi"/>
        </w:rPr>
        <w:t>informatsioon</w:t>
      </w:r>
      <w:proofErr w:type="spellEnd"/>
      <w:r w:rsidRPr="00040065">
        <w:rPr>
          <w:rFonts w:asciiTheme="minorHAnsi" w:eastAsia="MS Mincho" w:hAnsiTheme="minorHAnsi" w:cstheme="minorHAnsi"/>
        </w:rPr>
        <w:t xml:space="preserve"> </w:t>
      </w:r>
      <w:proofErr w:type="spellStart"/>
      <w:r w:rsidRPr="00040065">
        <w:rPr>
          <w:rFonts w:asciiTheme="minorHAnsi" w:eastAsia="MS Mincho" w:hAnsiTheme="minorHAnsi" w:cstheme="minorHAnsi"/>
        </w:rPr>
        <w:t>ohulausete</w:t>
      </w:r>
      <w:proofErr w:type="spellEnd"/>
      <w:r w:rsidRPr="00040065">
        <w:rPr>
          <w:rFonts w:asciiTheme="minorHAnsi" w:eastAsia="MS Mincho" w:hAnsiTheme="minorHAnsi" w:cstheme="minorHAnsi"/>
        </w:rPr>
        <w:t xml:space="preserve"> </w:t>
      </w:r>
      <w:proofErr w:type="spellStart"/>
      <w:r w:rsidRPr="00040065">
        <w:rPr>
          <w:rFonts w:asciiTheme="minorHAnsi" w:eastAsia="MS Mincho" w:hAnsiTheme="minorHAnsi" w:cstheme="minorHAnsi"/>
        </w:rPr>
        <w:t>kohta</w:t>
      </w:r>
      <w:proofErr w:type="spellEnd"/>
      <w:r w:rsidRPr="00040065">
        <w:rPr>
          <w:rFonts w:asciiTheme="minorHAnsi" w:eastAsia="MS Mincho" w:hAnsiTheme="minorHAnsi" w:cstheme="minorHAnsi"/>
        </w:rPr>
        <w:t xml:space="preserve"> on </w:t>
      </w:r>
      <w:proofErr w:type="spellStart"/>
      <w:r w:rsidRPr="00040065">
        <w:rPr>
          <w:rFonts w:asciiTheme="minorHAnsi" w:eastAsia="MS Mincho" w:hAnsiTheme="minorHAnsi" w:cstheme="minorHAnsi"/>
        </w:rPr>
        <w:t>osas</w:t>
      </w:r>
      <w:proofErr w:type="spellEnd"/>
      <w:r w:rsidRPr="00040065">
        <w:rPr>
          <w:rFonts w:asciiTheme="minorHAnsi" w:eastAsia="MS Mincho" w:hAnsiTheme="minorHAnsi" w:cstheme="minorHAnsi"/>
        </w:rPr>
        <w:t xml:space="preserve"> 16.</w:t>
      </w:r>
      <w:r w:rsidR="00556BFD" w:rsidRPr="00040065">
        <w:rPr>
          <w:rFonts w:asciiTheme="minorHAnsi" w:eastAsia="MS Mincho" w:hAnsiTheme="minorHAnsi" w:cstheme="minorHAnsi"/>
        </w:rPr>
        <w:t xml:space="preserve">  </w:t>
      </w:r>
    </w:p>
    <w:p w14:paraId="2C4772E1" w14:textId="77777777" w:rsidR="00A34C12" w:rsidRPr="00040065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Theme="minorHAnsi" w:eastAsia="MS Mincho" w:hAnsiTheme="minorHAnsi" w:cstheme="minorHAnsi"/>
        </w:rPr>
      </w:pPr>
      <w:r w:rsidRPr="00040065">
        <w:rPr>
          <w:rFonts w:asciiTheme="minorHAnsi" w:eastAsia="MS Mincho" w:hAnsiTheme="minorHAnsi" w:cstheme="minorHAnsi"/>
        </w:rPr>
        <w:t xml:space="preserve">CLP: </w:t>
      </w:r>
      <w:proofErr w:type="spellStart"/>
      <w:r w:rsidR="00567B22" w:rsidRPr="00040065">
        <w:rPr>
          <w:rFonts w:asciiTheme="minorHAnsi" w:eastAsia="MS Mincho" w:hAnsiTheme="minorHAnsi" w:cstheme="minorHAnsi"/>
        </w:rPr>
        <w:t>Määrus</w:t>
      </w:r>
      <w:proofErr w:type="spellEnd"/>
      <w:r w:rsidRPr="00040065">
        <w:rPr>
          <w:rFonts w:asciiTheme="minorHAnsi" w:eastAsia="MS Mincho" w:hAnsiTheme="minorHAnsi" w:cstheme="minorHAnsi"/>
        </w:rPr>
        <w:t xml:space="preserve"> N</w:t>
      </w:r>
      <w:r w:rsidR="00567B22" w:rsidRPr="00040065">
        <w:rPr>
          <w:rFonts w:asciiTheme="minorHAnsi" w:eastAsia="MS Mincho" w:hAnsiTheme="minorHAnsi" w:cstheme="minorHAnsi"/>
        </w:rPr>
        <w:t>r</w:t>
      </w:r>
      <w:r w:rsidRPr="00040065">
        <w:rPr>
          <w:rFonts w:asciiTheme="minorHAnsi" w:eastAsia="MS Mincho" w:hAnsiTheme="minorHAnsi" w:cstheme="minorHAnsi"/>
        </w:rPr>
        <w:t>. 1272/2008.</w:t>
      </w:r>
    </w:p>
    <w:p w14:paraId="4C0EE76C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" w:eastAsia="MS Mincho" w:hAnsi="Arial" w:cs="Arial"/>
          <w:sz w:val="20"/>
          <w:szCs w:val="20"/>
        </w:rPr>
      </w:pPr>
    </w:p>
    <w:p w14:paraId="72D0F139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" w:eastAsia="MS Mincho" w:hAnsi="Arial" w:cs="Arial"/>
          <w:sz w:val="20"/>
          <w:szCs w:val="20"/>
        </w:rPr>
      </w:pPr>
    </w:p>
    <w:p w14:paraId="54C3137D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008000"/>
          <w:sz w:val="20"/>
          <w:szCs w:val="20"/>
        </w:rPr>
      </w:pPr>
    </w:p>
    <w:tbl>
      <w:tblPr>
        <w:tblW w:w="10188" w:type="dxa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88"/>
      </w:tblGrid>
      <w:tr w:rsidR="00A34C12" w14:paraId="471F3F30" w14:textId="77777777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EF2" w14:textId="77777777" w:rsidR="00556BFD" w:rsidRDefault="00556BFD" w:rsidP="00556BFD">
            <w:pPr>
              <w:numPr>
                <w:ilvl w:val="0"/>
                <w:numId w:val="33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ESMAABIMEETMED</w:t>
            </w:r>
          </w:p>
          <w:p w14:paraId="6545F044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14C7F027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5554C83B" w14:textId="77777777" w:rsidR="00A34C12" w:rsidRPr="00F80DDE" w:rsidRDefault="00A34C12">
      <w:pPr>
        <w:widowControl w:val="0"/>
        <w:suppressAutoHyphens/>
        <w:spacing w:after="0" w:line="240" w:lineRule="auto"/>
        <w:rPr>
          <w:rFonts w:cs="Calibri"/>
          <w:b/>
          <w:bCs/>
          <w:vanish/>
          <w:color w:val="008000"/>
        </w:rPr>
      </w:pPr>
    </w:p>
    <w:p w14:paraId="309264E3" w14:textId="77777777" w:rsidR="00556BFD" w:rsidRPr="00F80DDE" w:rsidRDefault="00556BFD" w:rsidP="00556BFD">
      <w:pPr>
        <w:numPr>
          <w:ilvl w:val="1"/>
          <w:numId w:val="34"/>
        </w:numPr>
        <w:spacing w:before="120" w:after="0" w:line="240" w:lineRule="auto"/>
        <w:rPr>
          <w:rFonts w:cs="Calibri"/>
          <w:b/>
          <w:lang w:val="et-EE"/>
        </w:rPr>
      </w:pPr>
      <w:r w:rsidRPr="00F80DDE">
        <w:rPr>
          <w:rFonts w:cs="Calibri"/>
          <w:b/>
          <w:lang w:val="et-EE"/>
        </w:rPr>
        <w:t>Esmaabimeetmete kirjeldus</w:t>
      </w:r>
    </w:p>
    <w:p w14:paraId="7B35300D" w14:textId="77777777" w:rsidR="00A34C12" w:rsidRPr="00F80DDE" w:rsidRDefault="00A34C12">
      <w:pPr>
        <w:widowControl w:val="0"/>
        <w:suppressAutoHyphens/>
        <w:spacing w:after="0" w:line="240" w:lineRule="auto"/>
        <w:ind w:left="130"/>
        <w:rPr>
          <w:rFonts w:cs="Calibri"/>
          <w:b/>
          <w:bCs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864"/>
        <w:gridCol w:w="6849"/>
      </w:tblGrid>
      <w:tr w:rsidR="00A34C12" w:rsidRPr="00F80DDE" w14:paraId="08DCC10B" w14:textId="77777777">
        <w:trPr>
          <w:cantSplit/>
        </w:trPr>
        <w:tc>
          <w:tcPr>
            <w:tcW w:w="2880" w:type="dxa"/>
          </w:tcPr>
          <w:p w14:paraId="42816FE3" w14:textId="77777777" w:rsidR="00A34C12" w:rsidRPr="00F80DDE" w:rsidRDefault="00556BFD">
            <w:pPr>
              <w:widowControl w:val="0"/>
              <w:suppressAutoHyphens/>
              <w:spacing w:after="0" w:line="240" w:lineRule="auto"/>
              <w:ind w:left="72"/>
              <w:rPr>
                <w:rFonts w:cs="Calibri"/>
                <w:lang w:val="de-DE"/>
              </w:rPr>
            </w:pPr>
            <w:proofErr w:type="spellStart"/>
            <w:r w:rsidRPr="00F80DDE">
              <w:rPr>
                <w:rFonts w:cs="Calibri"/>
                <w:b/>
                <w:bCs/>
              </w:rPr>
              <w:t>Pärast</w:t>
            </w:r>
            <w:proofErr w:type="spellEnd"/>
            <w:r w:rsidRPr="00F80DDE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80DDE">
              <w:rPr>
                <w:rFonts w:cs="Calibri"/>
                <w:b/>
                <w:bCs/>
              </w:rPr>
              <w:t>sissehingamist</w:t>
            </w:r>
            <w:proofErr w:type="spellEnd"/>
            <w:r w:rsidR="00A34C12" w:rsidRPr="00F80DDE">
              <w:rPr>
                <w:rFonts w:cs="Calibri"/>
                <w:b/>
                <w:bCs/>
                <w:lang w:val="de-DE"/>
              </w:rPr>
              <w:t>:</w:t>
            </w:r>
            <w:r w:rsidR="00A34C12" w:rsidRPr="00F80DDE">
              <w:rPr>
                <w:rFonts w:cs="Calibri"/>
                <w:lang w:val="de-DE"/>
              </w:rPr>
              <w:t xml:space="preserve"> </w:t>
            </w:r>
          </w:p>
        </w:tc>
        <w:tc>
          <w:tcPr>
            <w:tcW w:w="6923" w:type="dxa"/>
          </w:tcPr>
          <w:p w14:paraId="7AAE3965" w14:textId="77777777" w:rsidR="00A34C12" w:rsidRPr="00F80DDE" w:rsidRDefault="000E1799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proofErr w:type="spellStart"/>
            <w:r w:rsidRPr="00F80DDE">
              <w:rPr>
                <w:rFonts w:cs="Calibri"/>
              </w:rPr>
              <w:t>Toimetada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kannatanu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värske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õhu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kätte</w:t>
            </w:r>
            <w:proofErr w:type="spellEnd"/>
            <w:r w:rsidRPr="00F80DDE">
              <w:rPr>
                <w:rFonts w:cs="Calibri"/>
              </w:rPr>
              <w:t>.</w:t>
            </w:r>
          </w:p>
        </w:tc>
      </w:tr>
    </w:tbl>
    <w:p w14:paraId="17E68576" w14:textId="77777777" w:rsidR="00A34C12" w:rsidRPr="00F80DDE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859"/>
        <w:gridCol w:w="6854"/>
      </w:tblGrid>
      <w:tr w:rsidR="00A34C12" w:rsidRPr="00F80DDE" w14:paraId="3F95BC85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9AB7C5" w14:textId="77777777" w:rsidR="00A34C12" w:rsidRPr="00F80DDE" w:rsidRDefault="00F80DDE" w:rsidP="00556BFD">
            <w:pPr>
              <w:widowControl w:val="0"/>
              <w:suppressAutoHyphens/>
              <w:spacing w:after="0" w:line="240" w:lineRule="auto"/>
              <w:outlineLvl w:val="5"/>
              <w:rPr>
                <w:rFonts w:eastAsia="MS Mincho" w:cs="Calibri"/>
                <w:b/>
                <w:bCs/>
                <w:lang w:val="en-GB" w:eastAsia="ja-JP"/>
              </w:rPr>
            </w:pPr>
            <w:r>
              <w:rPr>
                <w:rFonts w:eastAsia="MS Mincho" w:cs="Calibri"/>
                <w:b/>
                <w:bCs/>
              </w:rPr>
              <w:t xml:space="preserve"> </w:t>
            </w:r>
            <w:proofErr w:type="spellStart"/>
            <w:r w:rsidR="00556BFD" w:rsidRPr="00F80DDE">
              <w:rPr>
                <w:rFonts w:eastAsia="MS Mincho" w:cs="Calibri"/>
                <w:b/>
                <w:bCs/>
              </w:rPr>
              <w:t>Pärast</w:t>
            </w:r>
            <w:proofErr w:type="spellEnd"/>
            <w:r w:rsidR="00556BFD" w:rsidRPr="00F80DDE">
              <w:rPr>
                <w:rFonts w:eastAsia="MS Mincho" w:cs="Calibri"/>
                <w:b/>
                <w:bCs/>
              </w:rPr>
              <w:t xml:space="preserve"> </w:t>
            </w:r>
            <w:proofErr w:type="spellStart"/>
            <w:r w:rsidR="00556BFD" w:rsidRPr="00F80DDE">
              <w:rPr>
                <w:rFonts w:eastAsia="MS Mincho" w:cs="Calibri"/>
                <w:b/>
                <w:bCs/>
              </w:rPr>
              <w:t>nahale</w:t>
            </w:r>
            <w:proofErr w:type="spellEnd"/>
            <w:r w:rsidR="00556BFD" w:rsidRPr="00F80DDE">
              <w:rPr>
                <w:rFonts w:eastAsia="MS Mincho" w:cs="Calibri"/>
                <w:b/>
                <w:bCs/>
              </w:rPr>
              <w:t xml:space="preserve"> </w:t>
            </w:r>
            <w:proofErr w:type="spellStart"/>
            <w:r w:rsidR="00556BFD" w:rsidRPr="00F80DDE">
              <w:rPr>
                <w:rFonts w:eastAsia="MS Mincho" w:cs="Calibri"/>
                <w:b/>
                <w:bCs/>
              </w:rPr>
              <w:t>sattumist</w:t>
            </w:r>
            <w:proofErr w:type="spellEnd"/>
            <w:r w:rsidR="00A34C12" w:rsidRPr="00F80DDE">
              <w:rPr>
                <w:rFonts w:eastAsia="MS Mincho" w:cs="Calibri"/>
                <w:b/>
                <w:bCs/>
                <w:lang w:val="en-GB" w:eastAsia="ja-JP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788A103" w14:textId="77777777" w:rsidR="00A34C12" w:rsidRPr="00F80DDE" w:rsidRDefault="000E1799">
            <w:pPr>
              <w:widowControl w:val="0"/>
              <w:suppressAutoHyphens/>
              <w:spacing w:after="0" w:line="240" w:lineRule="auto"/>
              <w:outlineLvl w:val="5"/>
              <w:rPr>
                <w:rFonts w:cs="Calibri"/>
              </w:rPr>
            </w:pPr>
            <w:proofErr w:type="spellStart"/>
            <w:r w:rsidRPr="00F80DDE">
              <w:rPr>
                <w:rFonts w:eastAsia="MS Mincho" w:cs="Calibri"/>
              </w:rPr>
              <w:t>Pesta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rohke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veega</w:t>
            </w:r>
            <w:proofErr w:type="spellEnd"/>
            <w:r w:rsidR="00A34C12" w:rsidRPr="00F80DDE">
              <w:rPr>
                <w:rFonts w:eastAsia="MS Mincho" w:cs="Calibri"/>
              </w:rPr>
              <w:t xml:space="preserve">. </w:t>
            </w:r>
            <w:proofErr w:type="spellStart"/>
            <w:r w:rsidRPr="00F80DDE">
              <w:rPr>
                <w:rFonts w:eastAsia="MS Mincho" w:cs="Calibri"/>
              </w:rPr>
              <w:t>Kui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nahaärritus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ei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möödu</w:t>
            </w:r>
            <w:proofErr w:type="spellEnd"/>
            <w:r w:rsidRPr="00F80DDE">
              <w:rPr>
                <w:rFonts w:eastAsia="MS Mincho" w:cs="Calibri"/>
              </w:rPr>
              <w:t xml:space="preserve">: </w:t>
            </w:r>
            <w:proofErr w:type="spellStart"/>
            <w:r w:rsidRPr="00F80DDE">
              <w:rPr>
                <w:rFonts w:eastAsia="MS Mincho" w:cs="Calibri"/>
              </w:rPr>
              <w:t>pöörduda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arsti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poole</w:t>
            </w:r>
            <w:proofErr w:type="spellEnd"/>
            <w:r w:rsidRPr="00F80DDE">
              <w:rPr>
                <w:rFonts w:eastAsia="MS Mincho" w:cs="Calibri"/>
              </w:rPr>
              <w:t>.</w:t>
            </w:r>
            <w:r w:rsidR="00A34C12" w:rsidRPr="00F80DDE">
              <w:rPr>
                <w:rFonts w:eastAsia="MS Mincho" w:cs="Calibri"/>
                <w:color w:val="000000"/>
                <w:lang w:eastAsia="ja-JP"/>
              </w:rPr>
              <w:t xml:space="preserve"> </w:t>
            </w:r>
          </w:p>
        </w:tc>
      </w:tr>
    </w:tbl>
    <w:p w14:paraId="6E6E03C8" w14:textId="77777777" w:rsidR="00A34C12" w:rsidRPr="00F80DDE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859"/>
        <w:gridCol w:w="6854"/>
      </w:tblGrid>
      <w:tr w:rsidR="00A34C12" w:rsidRPr="00F80DDE" w14:paraId="219160C4" w14:textId="77777777">
        <w:trPr>
          <w:cantSplit/>
        </w:trPr>
        <w:tc>
          <w:tcPr>
            <w:tcW w:w="2880" w:type="dxa"/>
          </w:tcPr>
          <w:p w14:paraId="0D940080" w14:textId="77777777" w:rsidR="00A34C12" w:rsidRPr="00F80DDE" w:rsidRDefault="000E1799">
            <w:pPr>
              <w:widowControl w:val="0"/>
              <w:suppressAutoHyphens/>
              <w:spacing w:after="0" w:line="240" w:lineRule="auto"/>
              <w:ind w:left="72"/>
              <w:rPr>
                <w:rFonts w:cs="Calibri"/>
                <w:b/>
                <w:bCs/>
                <w:lang w:val="pt-PT"/>
              </w:rPr>
            </w:pPr>
            <w:r w:rsidRPr="00F80DDE">
              <w:rPr>
                <w:rFonts w:cs="Calibri"/>
                <w:b/>
                <w:lang w:val="et-EE"/>
              </w:rPr>
              <w:t>Pärast silma sattumist</w:t>
            </w:r>
            <w:r w:rsidR="00A34C12" w:rsidRPr="00F80DDE">
              <w:rPr>
                <w:rFonts w:cs="Calibri"/>
                <w:b/>
                <w:bCs/>
                <w:lang w:val="pt-PT"/>
              </w:rPr>
              <w:t>:</w:t>
            </w:r>
          </w:p>
        </w:tc>
        <w:tc>
          <w:tcPr>
            <w:tcW w:w="6923" w:type="dxa"/>
          </w:tcPr>
          <w:p w14:paraId="01E3F742" w14:textId="77777777" w:rsidR="00A34C12" w:rsidRPr="00F80DDE" w:rsidRDefault="000E1799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proofErr w:type="spellStart"/>
            <w:r w:rsidRPr="00F80DDE">
              <w:rPr>
                <w:rFonts w:cs="Calibri"/>
              </w:rPr>
              <w:t>Loputada</w:t>
            </w:r>
            <w:proofErr w:type="spellEnd"/>
            <w:r w:rsidRPr="00F80DDE">
              <w:rPr>
                <w:rFonts w:cs="Calibri"/>
              </w:rPr>
              <w:t xml:space="preserve"> 15 </w:t>
            </w:r>
            <w:proofErr w:type="spellStart"/>
            <w:r w:rsidRPr="00F80DDE">
              <w:rPr>
                <w:rFonts w:cs="Calibri"/>
              </w:rPr>
              <w:t>minuti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jooksul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ettevaatlikult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veega</w:t>
            </w:r>
            <w:proofErr w:type="spellEnd"/>
            <w:r w:rsidRPr="00F80DDE">
              <w:rPr>
                <w:rFonts w:cs="Calibri"/>
              </w:rPr>
              <w:t xml:space="preserve">. </w:t>
            </w:r>
            <w:proofErr w:type="spellStart"/>
            <w:r w:rsidRPr="00F80DDE">
              <w:rPr>
                <w:rFonts w:cs="Calibri"/>
              </w:rPr>
              <w:t>Eemaldada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kontaktläätsed</w:t>
            </w:r>
            <w:proofErr w:type="spellEnd"/>
            <w:r w:rsidRPr="00F80DDE">
              <w:rPr>
                <w:rFonts w:cs="Calibri"/>
              </w:rPr>
              <w:t xml:space="preserve">, </w:t>
            </w:r>
            <w:proofErr w:type="spellStart"/>
            <w:r w:rsidRPr="00F80DDE">
              <w:rPr>
                <w:rFonts w:cs="Calibri"/>
              </w:rPr>
              <w:t>kui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neid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kasutatakse</w:t>
            </w:r>
            <w:proofErr w:type="spellEnd"/>
            <w:r w:rsidRPr="00F80DDE">
              <w:rPr>
                <w:rFonts w:cs="Calibri"/>
              </w:rPr>
              <w:t xml:space="preserve"> ja </w:t>
            </w:r>
            <w:proofErr w:type="spellStart"/>
            <w:r w:rsidRPr="00F80DDE">
              <w:rPr>
                <w:rFonts w:cs="Calibri"/>
              </w:rPr>
              <w:t>kui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neid</w:t>
            </w:r>
            <w:proofErr w:type="spellEnd"/>
            <w:r w:rsidRPr="00F80DDE">
              <w:rPr>
                <w:rFonts w:cs="Calibri"/>
              </w:rPr>
              <w:t xml:space="preserve"> on </w:t>
            </w:r>
            <w:proofErr w:type="spellStart"/>
            <w:r w:rsidRPr="00F80DDE">
              <w:rPr>
                <w:rFonts w:cs="Calibri"/>
              </w:rPr>
              <w:t>kerge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eemaldada</w:t>
            </w:r>
            <w:proofErr w:type="spellEnd"/>
            <w:r w:rsidRPr="00F80DDE">
              <w:rPr>
                <w:rFonts w:cs="Calibri"/>
              </w:rPr>
              <w:t xml:space="preserve">. </w:t>
            </w:r>
            <w:proofErr w:type="spellStart"/>
            <w:r w:rsidRPr="00F80DDE">
              <w:rPr>
                <w:rFonts w:cs="Calibri"/>
              </w:rPr>
              <w:t>Loputada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veel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kord</w:t>
            </w:r>
            <w:proofErr w:type="spellEnd"/>
            <w:r w:rsidRPr="00F80DDE">
              <w:rPr>
                <w:rFonts w:cs="Calibri"/>
              </w:rPr>
              <w:t xml:space="preserve">. </w:t>
            </w:r>
            <w:proofErr w:type="spellStart"/>
            <w:r w:rsidRPr="00F80DDE">
              <w:rPr>
                <w:rFonts w:cs="Calibri"/>
              </w:rPr>
              <w:t>Kui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silmade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ärritus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ei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möödu</w:t>
            </w:r>
            <w:proofErr w:type="spellEnd"/>
            <w:r w:rsidRPr="00F80DDE">
              <w:rPr>
                <w:rFonts w:cs="Calibri"/>
              </w:rPr>
              <w:t xml:space="preserve">: </w:t>
            </w:r>
            <w:proofErr w:type="spellStart"/>
            <w:r w:rsidRPr="00F80DDE">
              <w:rPr>
                <w:rFonts w:cs="Calibri"/>
              </w:rPr>
              <w:t>pöörduda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arsti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proofErr w:type="gramStart"/>
            <w:r w:rsidRPr="00F80DDE">
              <w:rPr>
                <w:rFonts w:cs="Calibri"/>
              </w:rPr>
              <w:t>poole</w:t>
            </w:r>
            <w:proofErr w:type="spellEnd"/>
            <w:r w:rsidRPr="00F80DDE">
              <w:rPr>
                <w:rFonts w:cs="Calibri"/>
              </w:rPr>
              <w:t>..</w:t>
            </w:r>
            <w:proofErr w:type="gramEnd"/>
            <w:r w:rsidRPr="00F80DDE">
              <w:rPr>
                <w:rFonts w:cs="Calibri"/>
              </w:rPr>
              <w:t xml:space="preserve"> </w:t>
            </w:r>
          </w:p>
        </w:tc>
      </w:tr>
    </w:tbl>
    <w:p w14:paraId="613A051D" w14:textId="77777777" w:rsidR="00A34C12" w:rsidRPr="00F80DDE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863"/>
        <w:gridCol w:w="6850"/>
      </w:tblGrid>
      <w:tr w:rsidR="00A34C12" w:rsidRPr="00F80DDE" w14:paraId="1916F751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E30613" w14:textId="77777777" w:rsidR="00A34C12" w:rsidRPr="00F80DDE" w:rsidRDefault="000E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="MS Mincho" w:cs="Calibri"/>
                <w:b/>
                <w:bCs/>
              </w:rPr>
            </w:pPr>
            <w:r w:rsidRPr="00F80DDE">
              <w:rPr>
                <w:rFonts w:cs="Calibri"/>
                <w:b/>
                <w:lang w:val="et-EE"/>
              </w:rPr>
              <w:t xml:space="preserve">Pärast </w:t>
            </w:r>
            <w:proofErr w:type="spellStart"/>
            <w:r w:rsidRPr="00F80DDE">
              <w:rPr>
                <w:rFonts w:cs="Calibri"/>
                <w:b/>
                <w:lang w:val="et-EE"/>
              </w:rPr>
              <w:t>allaneelamist</w:t>
            </w:r>
            <w:proofErr w:type="spellEnd"/>
            <w:r w:rsidR="00A34C12" w:rsidRPr="00F80DDE">
              <w:rPr>
                <w:rFonts w:eastAsia="MS Mincho" w:cs="Calibr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56CC6E4" w14:textId="77777777" w:rsidR="00A34C12" w:rsidRPr="00F80DDE" w:rsidRDefault="000E17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F80DDE">
              <w:rPr>
                <w:rFonts w:eastAsia="MS Mincho" w:cs="Calibri"/>
              </w:rPr>
              <w:t>Loputada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suud</w:t>
            </w:r>
            <w:proofErr w:type="spellEnd"/>
            <w:r w:rsidRPr="00F80DDE">
              <w:rPr>
                <w:rFonts w:eastAsia="MS Mincho" w:cs="Calibri"/>
              </w:rPr>
              <w:t xml:space="preserve">. MITTE </w:t>
            </w:r>
            <w:proofErr w:type="spellStart"/>
            <w:r w:rsidRPr="00F80DDE">
              <w:rPr>
                <w:rFonts w:eastAsia="MS Mincho" w:cs="Calibri"/>
              </w:rPr>
              <w:t>esile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kutsuda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oksendamist</w:t>
            </w:r>
            <w:proofErr w:type="spellEnd"/>
            <w:r w:rsidRPr="00F80DDE">
              <w:rPr>
                <w:rFonts w:eastAsia="MS Mincho" w:cs="Calibri"/>
              </w:rPr>
              <w:t xml:space="preserve">. </w:t>
            </w:r>
            <w:proofErr w:type="spellStart"/>
            <w:r w:rsidR="00F80DDE" w:rsidRPr="00F80DDE">
              <w:rPr>
                <w:rFonts w:eastAsia="MS Mincho" w:cs="Calibri"/>
              </w:rPr>
              <w:t>Pöörduda</w:t>
            </w:r>
            <w:proofErr w:type="spellEnd"/>
            <w:r w:rsidR="00F80DDE" w:rsidRPr="00F80DDE">
              <w:rPr>
                <w:rFonts w:eastAsia="MS Mincho" w:cs="Calibri"/>
              </w:rPr>
              <w:t xml:space="preserve"> </w:t>
            </w:r>
            <w:proofErr w:type="spellStart"/>
            <w:r w:rsidR="00F80DDE" w:rsidRPr="00F80DDE">
              <w:rPr>
                <w:rFonts w:eastAsia="MS Mincho" w:cs="Calibri"/>
              </w:rPr>
              <w:t>arsti</w:t>
            </w:r>
            <w:proofErr w:type="spellEnd"/>
            <w:r w:rsidR="00F80DDE" w:rsidRPr="00F80DDE">
              <w:rPr>
                <w:rFonts w:eastAsia="MS Mincho" w:cs="Calibri"/>
              </w:rPr>
              <w:t xml:space="preserve"> </w:t>
            </w:r>
            <w:proofErr w:type="spellStart"/>
            <w:r w:rsidR="00F80DDE" w:rsidRPr="00F80DDE">
              <w:rPr>
                <w:rFonts w:eastAsia="MS Mincho" w:cs="Calibri"/>
              </w:rPr>
              <w:t>poole</w:t>
            </w:r>
            <w:proofErr w:type="spellEnd"/>
            <w:r w:rsidR="00F80DDE" w:rsidRPr="00F80DDE">
              <w:rPr>
                <w:rFonts w:eastAsia="MS Mincho" w:cs="Calibri"/>
              </w:rPr>
              <w:t>.</w:t>
            </w:r>
            <w:r w:rsidR="00A34C12" w:rsidRPr="00F80DDE">
              <w:rPr>
                <w:rFonts w:eastAsia="MS Mincho" w:cs="Calibri"/>
                <w:color w:val="000000"/>
              </w:rPr>
              <w:t xml:space="preserve"> </w:t>
            </w:r>
          </w:p>
        </w:tc>
      </w:tr>
    </w:tbl>
    <w:p w14:paraId="211A93C7" w14:textId="77777777" w:rsidR="00A34C12" w:rsidRPr="00F80DDE" w:rsidRDefault="00A34C12">
      <w:pPr>
        <w:widowControl w:val="0"/>
        <w:suppressAutoHyphens/>
        <w:spacing w:after="0" w:line="240" w:lineRule="auto"/>
        <w:rPr>
          <w:rFonts w:cs="Calibri"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213"/>
        <w:gridCol w:w="6860"/>
      </w:tblGrid>
      <w:tr w:rsidR="00A34C12" w:rsidRPr="00F80DDE" w14:paraId="55CE6583" w14:textId="77777777">
        <w:trPr>
          <w:cantSplit/>
        </w:trPr>
        <w:tc>
          <w:tcPr>
            <w:tcW w:w="3240" w:type="dxa"/>
          </w:tcPr>
          <w:p w14:paraId="13A3F95C" w14:textId="77777777" w:rsidR="00F80DDE" w:rsidRPr="00F80DDE" w:rsidRDefault="00F80DDE" w:rsidP="00F80DDE">
            <w:pPr>
              <w:numPr>
                <w:ilvl w:val="1"/>
                <w:numId w:val="34"/>
              </w:numPr>
              <w:spacing w:before="120" w:after="0" w:line="240" w:lineRule="auto"/>
              <w:rPr>
                <w:rFonts w:cs="Calibri"/>
                <w:b/>
                <w:lang w:val="et-EE"/>
              </w:rPr>
            </w:pPr>
            <w:r w:rsidRPr="00F80DDE">
              <w:rPr>
                <w:rFonts w:cs="Calibri"/>
                <w:b/>
                <w:lang w:val="et-EE"/>
              </w:rPr>
              <w:lastRenderedPageBreak/>
              <w:t>Olulisemad akuutsed ja hilisemad süm</w:t>
            </w:r>
            <w:r>
              <w:rPr>
                <w:rFonts w:cs="Calibri"/>
                <w:b/>
                <w:lang w:val="et-EE"/>
              </w:rPr>
              <w:t>p</w:t>
            </w:r>
            <w:r w:rsidRPr="00F80DDE">
              <w:rPr>
                <w:rFonts w:cs="Calibri"/>
                <w:b/>
                <w:lang w:val="et-EE"/>
              </w:rPr>
              <w:t>tomid ning mõjud</w:t>
            </w:r>
          </w:p>
          <w:p w14:paraId="14A1FD84" w14:textId="77777777" w:rsidR="00A34C12" w:rsidRPr="00F80DDE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cs="Calibri"/>
                <w:b/>
              </w:rPr>
            </w:pPr>
          </w:p>
        </w:tc>
        <w:tc>
          <w:tcPr>
            <w:tcW w:w="6951" w:type="dxa"/>
          </w:tcPr>
          <w:p w14:paraId="2587622F" w14:textId="77777777" w:rsidR="00A34C12" w:rsidRPr="00F80DDE" w:rsidRDefault="00F80DDE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proofErr w:type="spellStart"/>
            <w:r w:rsidRPr="00F80DDE">
              <w:rPr>
                <w:rFonts w:cs="Calibri"/>
              </w:rPr>
              <w:t>Põhjustab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kerget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nahaärritust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pikaajalisel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kokkupuutel</w:t>
            </w:r>
            <w:proofErr w:type="spellEnd"/>
            <w:r w:rsidRPr="00F80DDE">
              <w:rPr>
                <w:rFonts w:cs="Calibri"/>
              </w:rPr>
              <w:t xml:space="preserve">. </w:t>
            </w:r>
            <w:proofErr w:type="spellStart"/>
            <w:r w:rsidRPr="00F80DDE">
              <w:rPr>
                <w:rFonts w:cs="Calibri"/>
              </w:rPr>
              <w:t>Silma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sattumisel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võib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põhjustada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kerget</w:t>
            </w:r>
            <w:proofErr w:type="spellEnd"/>
            <w:r w:rsidRPr="00F80DDE">
              <w:rPr>
                <w:rFonts w:cs="Calibri"/>
              </w:rPr>
              <w:t xml:space="preserve"> </w:t>
            </w:r>
            <w:proofErr w:type="spellStart"/>
            <w:r w:rsidRPr="00F80DDE">
              <w:rPr>
                <w:rFonts w:cs="Calibri"/>
              </w:rPr>
              <w:t>ärritust</w:t>
            </w:r>
            <w:proofErr w:type="spellEnd"/>
            <w:r w:rsidRPr="00F80DDE">
              <w:rPr>
                <w:rFonts w:cs="Calibri"/>
              </w:rPr>
              <w:t>.</w:t>
            </w:r>
            <w:r w:rsidR="00A34C12" w:rsidRPr="00F80DDE">
              <w:rPr>
                <w:rFonts w:cs="Calibri"/>
                <w:color w:val="000000"/>
              </w:rPr>
              <w:t xml:space="preserve"> </w:t>
            </w:r>
          </w:p>
        </w:tc>
      </w:tr>
    </w:tbl>
    <w:p w14:paraId="6A193485" w14:textId="77777777" w:rsidR="00A34C12" w:rsidRPr="00F80DDE" w:rsidRDefault="00A34C12">
      <w:pPr>
        <w:widowControl w:val="0"/>
        <w:suppressAutoHyphens/>
        <w:spacing w:after="0" w:line="240" w:lineRule="auto"/>
        <w:rPr>
          <w:rFonts w:cs="Calibri"/>
          <w:bCs/>
        </w:rPr>
      </w:pPr>
    </w:p>
    <w:p w14:paraId="6400BBAA" w14:textId="77777777" w:rsidR="00F80DDE" w:rsidRPr="00F80DDE" w:rsidRDefault="00F80DDE" w:rsidP="00F80DDE">
      <w:pPr>
        <w:numPr>
          <w:ilvl w:val="1"/>
          <w:numId w:val="34"/>
        </w:numPr>
        <w:spacing w:before="120" w:after="0" w:line="240" w:lineRule="auto"/>
        <w:rPr>
          <w:rFonts w:cs="Calibri"/>
          <w:b/>
          <w:lang w:val="et-EE"/>
        </w:rPr>
      </w:pPr>
      <w:r>
        <w:rPr>
          <w:rFonts w:cs="Calibri"/>
          <w:b/>
        </w:rPr>
        <w:t xml:space="preserve"> </w:t>
      </w:r>
      <w:r w:rsidRPr="00F80DDE">
        <w:rPr>
          <w:rFonts w:cs="Calibri"/>
          <w:b/>
          <w:lang w:val="et-EE"/>
        </w:rPr>
        <w:t>Märge igasuguse vältimatu meditsiinilise abi ja erikohtlemise vajalikkuse kohta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853"/>
        <w:gridCol w:w="6860"/>
      </w:tblGrid>
      <w:tr w:rsidR="00A34C12" w:rsidRPr="00F80DDE" w14:paraId="405CB25B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2C5170" w14:textId="77777777" w:rsidR="00A34C12" w:rsidRPr="00F80DDE" w:rsidRDefault="00F80DDE">
            <w:pPr>
              <w:widowControl w:val="0"/>
              <w:suppressAutoHyphens/>
              <w:spacing w:after="0" w:line="240" w:lineRule="auto"/>
              <w:outlineLvl w:val="5"/>
              <w:rPr>
                <w:rFonts w:eastAsia="MS Mincho" w:cs="Calibri"/>
                <w:b/>
                <w:bCs/>
                <w:lang w:val="pt-PT" w:eastAsia="ja-JP"/>
              </w:rPr>
            </w:pPr>
            <w:proofErr w:type="spellStart"/>
            <w:r w:rsidRPr="00F80DDE">
              <w:rPr>
                <w:rFonts w:eastAsia="MS Mincho" w:cs="Calibri"/>
                <w:b/>
                <w:bCs/>
              </w:rPr>
              <w:t>Ohud</w:t>
            </w:r>
            <w:proofErr w:type="spellEnd"/>
            <w:r w:rsidR="00A34C12" w:rsidRPr="00F80DDE">
              <w:rPr>
                <w:rFonts w:eastAsia="MS Mincho" w:cs="Calibri"/>
                <w:b/>
                <w:bCs/>
                <w:lang w:val="pt-PT" w:eastAsia="ja-JP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E3CDFA6" w14:textId="77777777" w:rsidR="00A34C12" w:rsidRPr="00F80DDE" w:rsidRDefault="00F80DDE">
            <w:pPr>
              <w:widowControl w:val="0"/>
              <w:suppressAutoHyphens/>
              <w:spacing w:after="0" w:line="240" w:lineRule="auto"/>
              <w:outlineLvl w:val="5"/>
              <w:rPr>
                <w:rFonts w:cs="Calibri"/>
              </w:rPr>
            </w:pPr>
            <w:proofErr w:type="spellStart"/>
            <w:r w:rsidRPr="00F80DDE">
              <w:rPr>
                <w:rFonts w:eastAsia="MS Mincho" w:cs="Calibri"/>
              </w:rPr>
              <w:t>Eeldatavate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kasutustingimuste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korral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erilisi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ettevaatusabinõusid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ei</w:t>
            </w:r>
            <w:proofErr w:type="spellEnd"/>
            <w:r w:rsidRPr="00F80DDE">
              <w:rPr>
                <w:rFonts w:eastAsia="MS Mincho" w:cs="Calibri"/>
              </w:rPr>
              <w:t xml:space="preserve"> ole </w:t>
            </w:r>
            <w:proofErr w:type="spellStart"/>
            <w:r w:rsidRPr="00F80DDE">
              <w:rPr>
                <w:rFonts w:eastAsia="MS Mincho" w:cs="Calibri"/>
              </w:rPr>
              <w:t>vaja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kasutusele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võtta</w:t>
            </w:r>
            <w:proofErr w:type="spellEnd"/>
            <w:r w:rsidRPr="00F80DDE">
              <w:rPr>
                <w:rFonts w:eastAsia="MS Mincho" w:cs="Calibri"/>
              </w:rPr>
              <w:t>.</w:t>
            </w:r>
          </w:p>
        </w:tc>
      </w:tr>
    </w:tbl>
    <w:p w14:paraId="3F3318BD" w14:textId="77777777" w:rsidR="00A34C12" w:rsidRPr="00F80DDE" w:rsidRDefault="00A34C12">
      <w:pPr>
        <w:widowControl w:val="0"/>
        <w:suppressAutoHyphens/>
        <w:spacing w:after="0" w:line="240" w:lineRule="auto"/>
        <w:outlineLvl w:val="5"/>
        <w:rPr>
          <w:rFonts w:eastAsia="MS Mincho" w:cs="Calibri"/>
          <w:b/>
          <w:bCs/>
          <w:lang w:val="pt-PT" w:eastAsia="ja-JP"/>
        </w:rPr>
      </w:pP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855"/>
        <w:gridCol w:w="6858"/>
      </w:tblGrid>
      <w:tr w:rsidR="00A34C12" w:rsidRPr="00F80DDE" w14:paraId="70CB77C4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648CFAC" w14:textId="77777777" w:rsidR="00A34C12" w:rsidRPr="00F80DDE" w:rsidRDefault="00F80D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b/>
                <w:bCs/>
              </w:rPr>
            </w:pPr>
            <w:r w:rsidRPr="00F80DDE">
              <w:rPr>
                <w:rFonts w:eastAsia="MS Mincho" w:cs="Calibri"/>
                <w:b/>
                <w:bCs/>
              </w:rPr>
              <w:t>Ravi</w:t>
            </w:r>
            <w:r w:rsidR="00A34C12" w:rsidRPr="00F80DDE">
              <w:rPr>
                <w:rFonts w:eastAsia="MS Mincho" w:cs="Calibr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5253B820" w14:textId="77777777" w:rsidR="00A34C12" w:rsidRPr="00F80DDE" w:rsidRDefault="00F80DD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F80DDE">
              <w:rPr>
                <w:rFonts w:eastAsia="MS Mincho" w:cs="Calibri"/>
              </w:rPr>
              <w:t>Kui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sümptomid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kestavad</w:t>
            </w:r>
            <w:proofErr w:type="spellEnd"/>
            <w:r w:rsidRPr="00F80DDE">
              <w:rPr>
                <w:rFonts w:eastAsia="MS Mincho" w:cs="Calibri"/>
              </w:rPr>
              <w:t xml:space="preserve">: </w:t>
            </w:r>
            <w:proofErr w:type="spellStart"/>
            <w:r w:rsidRPr="00F80DDE">
              <w:rPr>
                <w:rFonts w:eastAsia="MS Mincho" w:cs="Calibri"/>
              </w:rPr>
              <w:t>pöörduda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arsti</w:t>
            </w:r>
            <w:proofErr w:type="spellEnd"/>
            <w:r w:rsidRPr="00F80DDE">
              <w:rPr>
                <w:rFonts w:eastAsia="MS Mincho" w:cs="Calibri"/>
              </w:rPr>
              <w:t xml:space="preserve"> </w:t>
            </w:r>
            <w:proofErr w:type="spellStart"/>
            <w:r w:rsidRPr="00F80DDE">
              <w:rPr>
                <w:rFonts w:eastAsia="MS Mincho" w:cs="Calibri"/>
              </w:rPr>
              <w:t>poole</w:t>
            </w:r>
            <w:proofErr w:type="spellEnd"/>
            <w:r w:rsidRPr="00F80DDE">
              <w:rPr>
                <w:rFonts w:eastAsia="MS Mincho" w:cs="Calibri"/>
              </w:rPr>
              <w:t>.</w:t>
            </w:r>
          </w:p>
        </w:tc>
      </w:tr>
    </w:tbl>
    <w:p w14:paraId="48BE99BB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0D1D8197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AC4" w14:textId="77777777" w:rsidR="00F80DDE" w:rsidRDefault="00F80DDE" w:rsidP="00F80DDE">
            <w:pPr>
              <w:numPr>
                <w:ilvl w:val="0"/>
                <w:numId w:val="34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TULEKUSTUTUSMEETMED</w:t>
            </w:r>
          </w:p>
          <w:p w14:paraId="069E9742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400143B0" w14:textId="77777777" w:rsidR="00A34C12" w:rsidRDefault="00A34C12">
      <w:pPr>
        <w:widowControl w:val="0"/>
        <w:tabs>
          <w:tab w:val="left" w:pos="2160"/>
          <w:tab w:val="left" w:pos="288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264DD2" w14:paraId="0134E593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B8E9BDF" w14:textId="77777777" w:rsidR="00A34C12" w:rsidRPr="00264DD2" w:rsidRDefault="00F80DDE">
            <w:pPr>
              <w:widowControl w:val="0"/>
              <w:suppressAutoHyphens/>
              <w:spacing w:after="0" w:line="240" w:lineRule="auto"/>
              <w:ind w:left="346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64DD2">
              <w:rPr>
                <w:rFonts w:asciiTheme="minorHAnsi" w:hAnsiTheme="minorHAnsi" w:cstheme="minorHAnsi"/>
                <w:b/>
                <w:bCs/>
              </w:rPr>
              <w:t>Üldine</w:t>
            </w:r>
            <w:proofErr w:type="spellEnd"/>
            <w:r w:rsidR="00A34C12" w:rsidRPr="00264DD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78FE60D2" w14:textId="77777777" w:rsidR="00A34C12" w:rsidRPr="00264DD2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C0C0C0"/>
              </w:rPr>
            </w:pPr>
          </w:p>
          <w:p w14:paraId="51D55BF0" w14:textId="77777777" w:rsidR="00A34C12" w:rsidRPr="00264DD2" w:rsidRDefault="00F80DD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C0C0C0"/>
              </w:rPr>
            </w:pPr>
            <w:proofErr w:type="spellStart"/>
            <w:r w:rsidRPr="00264DD2">
              <w:rPr>
                <w:rFonts w:asciiTheme="minorHAnsi" w:hAnsiTheme="minorHAnsi" w:cstheme="minorHAnsi"/>
              </w:rPr>
              <w:t>T</w:t>
            </w:r>
            <w:r w:rsidR="007D227F" w:rsidRPr="00264DD2">
              <w:rPr>
                <w:rFonts w:asciiTheme="minorHAnsi" w:hAnsiTheme="minorHAnsi" w:cstheme="minorHAnsi"/>
              </w:rPr>
              <w:t>avatuid</w:t>
            </w:r>
            <w:proofErr w:type="spellEnd"/>
            <w:r w:rsidR="007D227F" w:rsidRPr="00264D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227F" w:rsidRPr="00264DD2">
              <w:rPr>
                <w:rFonts w:asciiTheme="minorHAnsi" w:hAnsiTheme="minorHAnsi" w:cstheme="minorHAnsi"/>
              </w:rPr>
              <w:t>tulekahju</w:t>
            </w:r>
            <w:proofErr w:type="spellEnd"/>
            <w:r w:rsidR="007D227F" w:rsidRPr="00264DD2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="007D227F" w:rsidRPr="00264DD2">
              <w:rPr>
                <w:rFonts w:asciiTheme="minorHAnsi" w:hAnsiTheme="minorHAnsi" w:cstheme="minorHAnsi"/>
              </w:rPr>
              <w:t>plahvatuse</w:t>
            </w:r>
            <w:proofErr w:type="spellEnd"/>
            <w:r w:rsidR="007D227F" w:rsidRPr="00264D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D227F" w:rsidRPr="00264DD2">
              <w:rPr>
                <w:rFonts w:asciiTheme="minorHAnsi" w:hAnsiTheme="minorHAnsi" w:cstheme="minorHAnsi"/>
              </w:rPr>
              <w:t>ohte</w:t>
            </w:r>
            <w:proofErr w:type="spellEnd"/>
            <w:r w:rsidR="007D227F" w:rsidRPr="00264DD2">
              <w:rPr>
                <w:rFonts w:asciiTheme="minorHAnsi" w:hAnsiTheme="minorHAnsi" w:cstheme="minorHAnsi"/>
              </w:rPr>
              <w:t xml:space="preserve"> pole </w:t>
            </w:r>
            <w:proofErr w:type="spellStart"/>
            <w:r w:rsidR="007D227F" w:rsidRPr="00264DD2">
              <w:rPr>
                <w:rFonts w:asciiTheme="minorHAnsi" w:hAnsiTheme="minorHAnsi" w:cstheme="minorHAnsi"/>
              </w:rPr>
              <w:t>täheldatud</w:t>
            </w:r>
            <w:proofErr w:type="spellEnd"/>
            <w:r w:rsidR="007D227F" w:rsidRPr="00264DD2">
              <w:rPr>
                <w:rFonts w:asciiTheme="minorHAnsi" w:hAnsiTheme="minorHAnsi" w:cstheme="minorHAnsi"/>
              </w:rPr>
              <w:t>.</w:t>
            </w:r>
          </w:p>
        </w:tc>
      </w:tr>
    </w:tbl>
    <w:p w14:paraId="6557F4A5" w14:textId="77777777" w:rsidR="00A34C12" w:rsidRPr="00264DD2" w:rsidRDefault="00A34C12">
      <w:pPr>
        <w:widowControl w:val="0"/>
        <w:tabs>
          <w:tab w:val="left" w:pos="2160"/>
          <w:tab w:val="left" w:pos="288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</w:rPr>
      </w:pPr>
    </w:p>
    <w:p w14:paraId="7A513947" w14:textId="77777777" w:rsidR="007D227F" w:rsidRPr="00264DD2" w:rsidRDefault="007D227F" w:rsidP="007D227F">
      <w:pPr>
        <w:numPr>
          <w:ilvl w:val="1"/>
          <w:numId w:val="34"/>
        </w:numPr>
        <w:spacing w:before="120" w:after="0" w:line="240" w:lineRule="auto"/>
        <w:rPr>
          <w:rFonts w:asciiTheme="minorHAnsi" w:hAnsiTheme="minorHAnsi" w:cstheme="minorHAnsi"/>
          <w:b/>
          <w:lang w:val="et-EE"/>
        </w:rPr>
      </w:pPr>
      <w:r w:rsidRPr="00264DD2">
        <w:rPr>
          <w:rFonts w:asciiTheme="minorHAnsi" w:hAnsiTheme="minorHAnsi" w:cstheme="minorHAnsi"/>
          <w:b/>
          <w:lang w:val="et-EE"/>
        </w:rPr>
        <w:t>Tulekustutusvahendid</w:t>
      </w:r>
    </w:p>
    <w:p w14:paraId="190F4E35" w14:textId="77777777" w:rsidR="00A34C12" w:rsidRPr="00264DD2" w:rsidRDefault="00A34C12">
      <w:pPr>
        <w:widowControl w:val="0"/>
        <w:tabs>
          <w:tab w:val="left" w:pos="2160"/>
          <w:tab w:val="left" w:pos="2880"/>
        </w:tabs>
        <w:suppressAutoHyphens/>
        <w:autoSpaceDE w:val="0"/>
        <w:autoSpaceDN w:val="0"/>
        <w:adjustRightInd w:val="0"/>
        <w:spacing w:after="0" w:line="240" w:lineRule="auto"/>
        <w:ind w:left="130"/>
        <w:rPr>
          <w:rFonts w:asciiTheme="minorHAnsi" w:eastAsia="MS Mincho" w:hAnsiTheme="minorHAnsi" w:cstheme="minorHAnsi"/>
          <w:b/>
          <w:bCs/>
          <w:lang w:val="pt-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264DD2" w14:paraId="32877D6D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B381301" w14:textId="77777777" w:rsidR="00A34C12" w:rsidRPr="00264DD2" w:rsidRDefault="007D227F" w:rsidP="008949A8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264DD2">
              <w:rPr>
                <w:rFonts w:asciiTheme="minorHAnsi" w:hAnsiTheme="minorHAnsi" w:cstheme="minorHAnsi"/>
                <w:b/>
                <w:lang w:val="et-EE"/>
              </w:rPr>
              <w:t>Sobivad tulekustutusvahendid: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13DFFB5" w14:textId="77777777" w:rsidR="00A34C12" w:rsidRPr="00264DD2" w:rsidRDefault="00040065">
            <w:pPr>
              <w:widowControl w:val="0"/>
              <w:tabs>
                <w:tab w:val="left" w:pos="2160"/>
                <w:tab w:val="left" w:pos="28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64DD2">
              <w:rPr>
                <w:rFonts w:asciiTheme="minorHAnsi" w:hAnsiTheme="minorHAnsi" w:cstheme="minorHAnsi"/>
                <w:lang w:val="et-EE"/>
              </w:rPr>
              <w:t>Kustutada vahu, CO</w:t>
            </w:r>
            <w:r w:rsidRPr="00264DD2">
              <w:rPr>
                <w:rFonts w:asciiTheme="minorHAnsi" w:hAnsiTheme="minorHAnsi" w:cstheme="minorHAnsi"/>
                <w:vertAlign w:val="subscript"/>
                <w:lang w:val="et-EE"/>
              </w:rPr>
              <w:t xml:space="preserve">2, </w:t>
            </w:r>
            <w:r w:rsidRPr="00264DD2">
              <w:rPr>
                <w:rFonts w:asciiTheme="minorHAnsi" w:hAnsiTheme="minorHAnsi" w:cstheme="minorHAnsi"/>
                <w:lang w:val="et-EE"/>
              </w:rPr>
              <w:t xml:space="preserve">kuivpulbritega </w:t>
            </w:r>
            <w:r w:rsidRPr="00264DD2">
              <w:rPr>
                <w:rFonts w:asciiTheme="minorHAnsi" w:hAnsiTheme="minorHAnsi" w:cstheme="minorHAnsi"/>
                <w:vertAlign w:val="subscript"/>
                <w:lang w:val="et-EE"/>
              </w:rPr>
              <w:t xml:space="preserve"> </w:t>
            </w:r>
            <w:r w:rsidRPr="00264DD2">
              <w:rPr>
                <w:rFonts w:asciiTheme="minorHAnsi" w:hAnsiTheme="minorHAnsi" w:cstheme="minorHAnsi"/>
                <w:lang w:val="et-EE"/>
              </w:rPr>
              <w:t>või veejoaga</w:t>
            </w:r>
            <w:r w:rsidRPr="00264DD2">
              <w:rPr>
                <w:rFonts w:asciiTheme="minorHAnsi" w:eastAsia="MS Mincho" w:hAnsiTheme="minorHAnsi" w:cstheme="minorHAnsi"/>
              </w:rPr>
              <w:t>.</w:t>
            </w:r>
            <w:r w:rsidR="00A34C12" w:rsidRPr="00264DD2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</w:p>
        </w:tc>
      </w:tr>
    </w:tbl>
    <w:p w14:paraId="12E37AB1" w14:textId="77777777" w:rsidR="00A34C12" w:rsidRPr="00264DD2" w:rsidRDefault="00A34C12">
      <w:pPr>
        <w:widowControl w:val="0"/>
        <w:tabs>
          <w:tab w:val="left" w:pos="2160"/>
          <w:tab w:val="left" w:pos="2880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264DD2" w14:paraId="4AAE554A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E6A5B4" w14:textId="77777777" w:rsidR="00A34C12" w:rsidRPr="00264DD2" w:rsidRDefault="0004006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64DD2">
              <w:rPr>
                <w:rFonts w:asciiTheme="minorHAnsi" w:hAnsiTheme="minorHAnsi" w:cstheme="minorHAnsi"/>
                <w:b/>
                <w:lang w:val="et-EE"/>
              </w:rPr>
              <w:t>Sobimatud tulekustutusvahendid: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1A6FB638" w14:textId="77777777" w:rsidR="00A34C12" w:rsidRPr="00264DD2" w:rsidRDefault="0004006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4DD2">
              <w:rPr>
                <w:rFonts w:asciiTheme="minorHAnsi" w:hAnsiTheme="minorHAnsi" w:cstheme="minorHAnsi"/>
              </w:rPr>
              <w:t xml:space="preserve">Mitte </w:t>
            </w:r>
            <w:proofErr w:type="spellStart"/>
            <w:r w:rsidRPr="00264DD2">
              <w:rPr>
                <w:rFonts w:asciiTheme="minorHAnsi" w:hAnsiTheme="minorHAnsi" w:cstheme="minorHAnsi"/>
              </w:rPr>
              <w:t>kasutada</w:t>
            </w:r>
            <w:proofErr w:type="spellEnd"/>
            <w:r w:rsidRPr="00264DD2">
              <w:rPr>
                <w:rFonts w:asciiTheme="minorHAnsi" w:hAnsiTheme="minorHAnsi" w:cstheme="minorHAnsi"/>
              </w:rPr>
              <w:t xml:space="preserve"> </w:t>
            </w:r>
            <w:r w:rsidR="00D255D3">
              <w:rPr>
                <w:rFonts w:asciiTheme="minorHAnsi" w:hAnsiTheme="minorHAnsi" w:cstheme="minorHAnsi"/>
              </w:rPr>
              <w:t xml:space="preserve">tule </w:t>
            </w:r>
            <w:proofErr w:type="spellStart"/>
            <w:r w:rsidR="00D255D3">
              <w:rPr>
                <w:rFonts w:asciiTheme="minorHAnsi" w:hAnsiTheme="minorHAnsi" w:cstheme="minorHAnsi"/>
              </w:rPr>
              <w:t>kustutamiseks</w:t>
            </w:r>
            <w:proofErr w:type="spellEnd"/>
            <w:r w:rsidR="00D255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64DD2">
              <w:rPr>
                <w:rFonts w:asciiTheme="minorHAnsi" w:hAnsiTheme="minorHAnsi" w:cstheme="minorHAnsi"/>
              </w:rPr>
              <w:t>veejuga</w:t>
            </w:r>
            <w:proofErr w:type="spellEnd"/>
            <w:r w:rsidR="00D255D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D255D3">
              <w:rPr>
                <w:rFonts w:asciiTheme="minorHAnsi" w:hAnsiTheme="minorHAnsi" w:cstheme="minorHAnsi"/>
              </w:rPr>
              <w:t>sest</w:t>
            </w:r>
            <w:proofErr w:type="spellEnd"/>
            <w:r w:rsidR="00D255D3">
              <w:rPr>
                <w:rFonts w:asciiTheme="minorHAnsi" w:hAnsiTheme="minorHAnsi" w:cstheme="minorHAnsi"/>
              </w:rPr>
              <w:t xml:space="preserve"> </w:t>
            </w:r>
            <w:r w:rsidRPr="00264DD2">
              <w:rPr>
                <w:rFonts w:asciiTheme="minorHAnsi" w:hAnsiTheme="minorHAnsi" w:cstheme="minorHAnsi"/>
              </w:rPr>
              <w:t xml:space="preserve">see </w:t>
            </w:r>
            <w:proofErr w:type="spellStart"/>
            <w:r w:rsidR="00D255D3">
              <w:rPr>
                <w:rFonts w:asciiTheme="minorHAnsi" w:hAnsiTheme="minorHAnsi" w:cstheme="minorHAnsi"/>
              </w:rPr>
              <w:t>laotab</w:t>
            </w:r>
            <w:proofErr w:type="spellEnd"/>
            <w:r w:rsidR="00D255D3">
              <w:rPr>
                <w:rFonts w:asciiTheme="minorHAnsi" w:hAnsiTheme="minorHAnsi" w:cstheme="minorHAnsi"/>
              </w:rPr>
              <w:t xml:space="preserve"> tule </w:t>
            </w:r>
            <w:proofErr w:type="spellStart"/>
            <w:r w:rsidR="00D255D3">
              <w:rPr>
                <w:rFonts w:asciiTheme="minorHAnsi" w:hAnsiTheme="minorHAnsi" w:cstheme="minorHAnsi"/>
              </w:rPr>
              <w:t>laiali</w:t>
            </w:r>
            <w:proofErr w:type="spellEnd"/>
            <w:r w:rsidR="00D255D3">
              <w:rPr>
                <w:rFonts w:asciiTheme="minorHAnsi" w:hAnsiTheme="minorHAnsi" w:cstheme="minorHAnsi"/>
              </w:rPr>
              <w:t>.</w:t>
            </w:r>
          </w:p>
        </w:tc>
      </w:tr>
    </w:tbl>
    <w:p w14:paraId="1D0AD4A6" w14:textId="77777777" w:rsidR="00A34C12" w:rsidRPr="00264DD2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264DD2" w14:paraId="1EABC521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8C92D6" w14:textId="77777777" w:rsidR="00040065" w:rsidRPr="00264DD2" w:rsidRDefault="00040065" w:rsidP="00040065">
            <w:pPr>
              <w:pStyle w:val="Footer"/>
              <w:numPr>
                <w:ilvl w:val="1"/>
                <w:numId w:val="34"/>
              </w:numPr>
              <w:tabs>
                <w:tab w:val="clear" w:pos="4320"/>
                <w:tab w:val="clear" w:pos="864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 w:rsidRPr="00264DD2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Aine või seguga seotud erilised ohud:</w:t>
            </w:r>
          </w:p>
          <w:p w14:paraId="02E9EDDE" w14:textId="77777777" w:rsidR="00A34C12" w:rsidRPr="00264DD2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357141F" w14:textId="77777777" w:rsidR="00A34C12" w:rsidRPr="00264DD2" w:rsidRDefault="0004006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4DD2">
              <w:rPr>
                <w:rFonts w:asciiTheme="minorHAnsi" w:hAnsiTheme="minorHAnsi" w:cstheme="minorHAnsi"/>
                <w:lang w:val="et-EE"/>
              </w:rPr>
              <w:t>Tulekahju võib põhjustada tervisele ohtlike gaaside eraldumise.</w:t>
            </w:r>
            <w:r w:rsidR="00A34C12" w:rsidRPr="00264DD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3EB641A1" w14:textId="77777777" w:rsidR="00A34C12" w:rsidRPr="00264DD2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710091A1" w14:textId="77777777" w:rsidR="00264DD2" w:rsidRDefault="00A34C12" w:rsidP="00264DD2">
      <w:pPr>
        <w:pStyle w:val="Footer"/>
        <w:numPr>
          <w:ilvl w:val="1"/>
          <w:numId w:val="34"/>
        </w:numPr>
        <w:tabs>
          <w:tab w:val="clear" w:pos="4320"/>
          <w:tab w:val="clear" w:pos="8640"/>
        </w:tabs>
        <w:spacing w:before="120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264D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4DD2" w:rsidRPr="00264DD2">
        <w:rPr>
          <w:rFonts w:asciiTheme="minorHAnsi" w:hAnsiTheme="minorHAnsi" w:cstheme="minorHAnsi"/>
          <w:b/>
          <w:sz w:val="22"/>
          <w:szCs w:val="22"/>
          <w:lang w:val="et-EE"/>
        </w:rPr>
        <w:t xml:space="preserve">Nõuded tuletõrjujatele </w:t>
      </w:r>
    </w:p>
    <w:p w14:paraId="3DDFCD04" w14:textId="77777777" w:rsidR="00264DD2" w:rsidRPr="00264DD2" w:rsidRDefault="00264DD2" w:rsidP="00264DD2">
      <w:pPr>
        <w:pStyle w:val="Footer"/>
        <w:tabs>
          <w:tab w:val="clear" w:pos="4320"/>
          <w:tab w:val="clear" w:pos="8640"/>
        </w:tabs>
        <w:spacing w:before="120"/>
        <w:ind w:left="360"/>
        <w:rPr>
          <w:rFonts w:asciiTheme="minorHAnsi" w:hAnsiTheme="minorHAnsi" w:cstheme="minorHAnsi"/>
          <w:b/>
          <w:sz w:val="22"/>
          <w:szCs w:val="22"/>
          <w:lang w:val="et-E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264DD2" w14:paraId="77FF8A03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C8F249" w14:textId="77777777" w:rsidR="00A34C12" w:rsidRPr="00264DD2" w:rsidRDefault="008949A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64DD2">
              <w:rPr>
                <w:rFonts w:asciiTheme="minorHAnsi" w:hAnsiTheme="minorHAnsi" w:cstheme="minorHAnsi"/>
                <w:b/>
                <w:bCs/>
              </w:rPr>
              <w:t>Spetsiaalne</w:t>
            </w:r>
            <w:proofErr w:type="spellEnd"/>
            <w:r w:rsidRPr="00264D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64DD2">
              <w:rPr>
                <w:rFonts w:asciiTheme="minorHAnsi" w:hAnsiTheme="minorHAnsi" w:cstheme="minorHAnsi"/>
                <w:b/>
                <w:bCs/>
              </w:rPr>
              <w:t>tuletõrjujate</w:t>
            </w:r>
            <w:proofErr w:type="spellEnd"/>
            <w:r w:rsidRPr="00264D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264DD2">
              <w:rPr>
                <w:rFonts w:asciiTheme="minorHAnsi" w:hAnsiTheme="minorHAnsi" w:cstheme="minorHAnsi"/>
                <w:b/>
                <w:bCs/>
              </w:rPr>
              <w:t>kaitsevarustus</w:t>
            </w:r>
            <w:proofErr w:type="spellEnd"/>
            <w:r w:rsidRPr="00264DD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103C093" w14:textId="77777777" w:rsidR="00A34C12" w:rsidRPr="00264DD2" w:rsidRDefault="00264DD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264DD2">
              <w:rPr>
                <w:rFonts w:asciiTheme="minorHAnsi" w:hAnsiTheme="minorHAnsi" w:cstheme="minorHAnsi"/>
                <w:lang w:val="et-EE"/>
              </w:rPr>
              <w:t>Päästemeeskond peab olema varustatud autonoomsete isoleeritud hingamisaparaatide</w:t>
            </w:r>
            <w:r w:rsidRPr="00264DD2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="008949A8">
              <w:rPr>
                <w:rFonts w:asciiTheme="minorHAnsi" w:hAnsiTheme="minorHAnsi" w:cstheme="minorHAnsi"/>
              </w:rPr>
              <w:t>kaitseriietusega</w:t>
            </w:r>
            <w:proofErr w:type="spellEnd"/>
            <w:r w:rsidRPr="00264DD2">
              <w:rPr>
                <w:rFonts w:asciiTheme="minorHAnsi" w:hAnsiTheme="minorHAnsi" w:cstheme="minorHAnsi"/>
              </w:rPr>
              <w:t>.</w:t>
            </w:r>
          </w:p>
        </w:tc>
      </w:tr>
    </w:tbl>
    <w:p w14:paraId="215E814A" w14:textId="77777777" w:rsidR="00A34C12" w:rsidRPr="00264DD2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lang w:val="da-DK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264DD2" w14:paraId="01E217EE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192B273" w14:textId="77777777" w:rsidR="00A34C12" w:rsidRPr="00264DD2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3D4B2F4" w14:textId="77777777" w:rsidR="00A34C12" w:rsidRPr="00264DD2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9BCBE68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295DAF63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76C" w14:textId="77777777" w:rsidR="00264DD2" w:rsidRDefault="00264DD2" w:rsidP="00264DD2">
            <w:pPr>
              <w:numPr>
                <w:ilvl w:val="0"/>
                <w:numId w:val="34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MEETMED JUHUSLIKUL KESKKONDA SATTUMISEL</w:t>
            </w:r>
          </w:p>
          <w:p w14:paraId="3CAF3A55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</w:rPr>
            </w:pPr>
          </w:p>
        </w:tc>
      </w:tr>
    </w:tbl>
    <w:p w14:paraId="0A1E4102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95381A" w14:paraId="1597F4C3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B0AD9D" w14:textId="77777777" w:rsidR="00A34C12" w:rsidRPr="0095381A" w:rsidRDefault="00264DD2" w:rsidP="00264DD2">
            <w:pPr>
              <w:numPr>
                <w:ilvl w:val="1"/>
                <w:numId w:val="34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95381A">
              <w:rPr>
                <w:rFonts w:asciiTheme="minorHAnsi" w:hAnsiTheme="minorHAnsi" w:cstheme="minorHAnsi"/>
                <w:b/>
                <w:lang w:val="et-EE"/>
              </w:rPr>
              <w:t>Isikukaitsemeetmed, kaitsevahendid ja toimimine hädaolukorras: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601293E" w14:textId="77777777" w:rsidR="00A34C12" w:rsidRPr="0095381A" w:rsidRDefault="00264DD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95381A">
              <w:rPr>
                <w:rFonts w:asciiTheme="minorHAnsi" w:hAnsiTheme="minorHAnsi" w:cstheme="minorHAnsi"/>
              </w:rPr>
              <w:t xml:space="preserve">Mitte </w:t>
            </w:r>
            <w:proofErr w:type="spellStart"/>
            <w:r w:rsidRPr="0095381A">
              <w:rPr>
                <w:rFonts w:asciiTheme="minorHAnsi" w:hAnsiTheme="minorHAnsi" w:cstheme="minorHAnsi"/>
              </w:rPr>
              <w:t>puutuda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katkiseid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kanistreid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või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läbitilkunud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vahendit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ilma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kan</w:t>
            </w:r>
            <w:r w:rsidR="00D255D3">
              <w:rPr>
                <w:rFonts w:asciiTheme="minorHAnsi" w:hAnsiTheme="minorHAnsi" w:cstheme="minorHAnsi"/>
              </w:rPr>
              <w:t>taks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kaitseriietust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Vältida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silma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sattumist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pikaajalist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kokkupuudet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14E43" w:rsidRPr="0095381A">
              <w:rPr>
                <w:rFonts w:asciiTheme="minorHAnsi" w:hAnsiTheme="minorHAnsi" w:cstheme="minorHAnsi"/>
              </w:rPr>
              <w:t>nahaga</w:t>
            </w:r>
            <w:proofErr w:type="spellEnd"/>
            <w:r w:rsidR="00B14E43" w:rsidRPr="0095381A">
              <w:rPr>
                <w:rFonts w:asciiTheme="minorHAnsi" w:hAnsiTheme="minorHAnsi" w:cstheme="minorHAnsi"/>
              </w:rPr>
              <w:t>.</w:t>
            </w:r>
          </w:p>
        </w:tc>
      </w:tr>
    </w:tbl>
    <w:p w14:paraId="01958A07" w14:textId="77777777" w:rsidR="00A34C12" w:rsidRPr="0095381A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95381A" w14:paraId="7963611F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0DCCFF6" w14:textId="77777777" w:rsidR="00B14E43" w:rsidRPr="0095381A" w:rsidRDefault="00B14E43" w:rsidP="00B14E43">
            <w:pPr>
              <w:numPr>
                <w:ilvl w:val="1"/>
                <w:numId w:val="34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95381A">
              <w:rPr>
                <w:rFonts w:asciiTheme="minorHAnsi" w:hAnsiTheme="minorHAnsi" w:cstheme="minorHAnsi"/>
                <w:b/>
                <w:lang w:val="et-EE"/>
              </w:rPr>
              <w:lastRenderedPageBreak/>
              <w:t>Keskkonnakaitsemeetmed:</w:t>
            </w:r>
          </w:p>
          <w:p w14:paraId="1222EAA9" w14:textId="77777777" w:rsidR="00A34C12" w:rsidRPr="0095381A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0910F9D" w14:textId="77777777" w:rsidR="00B14E43" w:rsidRPr="0095381A" w:rsidRDefault="00B14E43" w:rsidP="00B14E43">
            <w:pPr>
              <w:spacing w:before="120"/>
              <w:ind w:left="360"/>
              <w:rPr>
                <w:rFonts w:asciiTheme="minorHAnsi" w:hAnsiTheme="minorHAnsi" w:cstheme="minorHAnsi"/>
                <w:lang w:val="et-EE"/>
              </w:rPr>
            </w:pPr>
            <w:r w:rsidRPr="0095381A">
              <w:rPr>
                <w:rFonts w:asciiTheme="minorHAnsi" w:hAnsiTheme="minorHAnsi" w:cstheme="minorHAnsi"/>
                <w:lang w:val="et-EE"/>
              </w:rPr>
              <w:t>Hoida ja piirata kemikaali lekkimist keskkonda. Vältida materjali sattumist kanalisatsiooni või veevooluteedesse. Ennetada edaspidist leket või tilkumist kui seda on võimalik turvaliselt teha.</w:t>
            </w:r>
          </w:p>
          <w:p w14:paraId="3810D90C" w14:textId="77777777" w:rsidR="00A34C12" w:rsidRPr="0095381A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91D234" w14:textId="77777777" w:rsidR="00A34C12" w:rsidRPr="0095381A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95381A" w14:paraId="407B496B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939FD1E" w14:textId="77777777" w:rsidR="00B14E43" w:rsidRPr="0095381A" w:rsidRDefault="00B14E43" w:rsidP="00B14E43">
            <w:pPr>
              <w:numPr>
                <w:ilvl w:val="1"/>
                <w:numId w:val="34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95381A">
              <w:rPr>
                <w:rFonts w:asciiTheme="minorHAnsi" w:hAnsiTheme="minorHAnsi" w:cstheme="minorHAnsi"/>
                <w:b/>
                <w:lang w:val="et-EE"/>
              </w:rPr>
              <w:t>Tõkestamis-ning puhastamismeetodid ja -vahendid</w:t>
            </w:r>
          </w:p>
          <w:p w14:paraId="60B034D9" w14:textId="77777777" w:rsidR="00A34C12" w:rsidRPr="0095381A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2E85793" w14:textId="77777777" w:rsidR="00B14E43" w:rsidRPr="0095381A" w:rsidRDefault="00D255D3" w:rsidP="00B14E43">
            <w:pPr>
              <w:spacing w:before="120"/>
              <w:ind w:left="360"/>
              <w:rPr>
                <w:rFonts w:asciiTheme="minorHAnsi" w:hAnsiTheme="minorHAnsi" w:cstheme="minorHAnsi"/>
                <w:lang w:val="et-EE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Kaugemal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asuv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tamm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aitab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levimist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taksitada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hiljem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saastunud</w:t>
            </w:r>
            <w:proofErr w:type="spellEnd"/>
            <w:r>
              <w:rPr>
                <w:rFonts w:asciiTheme="minorHAnsi" w:hAnsiTheme="minorHAnsi" w:cstheme="minorHAnsi"/>
              </w:rPr>
              <w:t xml:space="preserve"> pinna </w:t>
            </w:r>
            <w:proofErr w:type="spellStart"/>
            <w:r>
              <w:rPr>
                <w:rFonts w:asciiTheme="minorHAnsi" w:hAnsiTheme="minorHAnsi" w:cstheme="minorHAnsi"/>
              </w:rPr>
              <w:t>kokku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korjata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>
              <w:rPr>
                <w:rFonts w:asciiTheme="minorHAnsi" w:hAnsiTheme="minorHAnsi" w:cstheme="minorHAnsi"/>
              </w:rPr>
              <w:t>hävitada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="00B14E43" w:rsidRPr="0095381A">
              <w:rPr>
                <w:rFonts w:asciiTheme="minorHAnsi" w:hAnsiTheme="minorHAnsi" w:cstheme="minorHAnsi"/>
                <w:lang w:val="et-EE"/>
              </w:rPr>
              <w:t>Absorbeerida liiva või mõne teise inertse absorbendiga. Koguda pritsmed konteinerisse, sulgeda see ohutult ja saata hävitamisele vastavalt kohalikele regulatsioonidele. Peatada kemikaali leke kui seda on võimalik turvaliselt teha.</w:t>
            </w:r>
          </w:p>
          <w:p w14:paraId="06748E14" w14:textId="77777777" w:rsidR="00A34C12" w:rsidRPr="0095381A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4BC5188" w14:textId="77777777" w:rsidR="00A34C12" w:rsidRPr="0095381A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6918"/>
        <w:gridCol w:w="7"/>
      </w:tblGrid>
      <w:tr w:rsidR="00A34C12" w:rsidRPr="0095381A" w14:paraId="29684431" w14:textId="77777777">
        <w:trPr>
          <w:gridAfter w:val="1"/>
          <w:wAfter w:w="7" w:type="dxa"/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790A912" w14:textId="77777777" w:rsidR="00B14E43" w:rsidRPr="0095381A" w:rsidRDefault="00B14E43" w:rsidP="00B14E43">
            <w:pPr>
              <w:pStyle w:val="BodyTextIndent"/>
              <w:numPr>
                <w:ilvl w:val="1"/>
                <w:numId w:val="3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81A">
              <w:rPr>
                <w:rFonts w:asciiTheme="minorHAnsi" w:hAnsiTheme="minorHAnsi" w:cstheme="minorHAnsi"/>
                <w:b/>
                <w:sz w:val="22"/>
                <w:szCs w:val="22"/>
              </w:rPr>
              <w:t>Viited muudele jagudele</w:t>
            </w:r>
          </w:p>
          <w:p w14:paraId="63B2E922" w14:textId="77777777" w:rsidR="00A34C12" w:rsidRPr="0095381A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1A6B622" w14:textId="77777777" w:rsidR="00A34C12" w:rsidRPr="0095381A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53A62F0F" w14:textId="77777777" w:rsidR="00A34C12" w:rsidRPr="0095381A" w:rsidRDefault="00B14E4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5381A">
              <w:rPr>
                <w:rFonts w:asciiTheme="minorHAnsi" w:hAnsiTheme="minorHAnsi" w:cstheme="minorHAnsi"/>
              </w:rPr>
              <w:t>Vaata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8. </w:t>
            </w:r>
            <w:proofErr w:type="spellStart"/>
            <w:proofErr w:type="gramStart"/>
            <w:r w:rsidR="0095381A" w:rsidRPr="0095381A">
              <w:rPr>
                <w:rFonts w:asciiTheme="minorHAnsi" w:hAnsiTheme="minorHAnsi" w:cstheme="minorHAnsi"/>
              </w:rPr>
              <w:t>o</w:t>
            </w:r>
            <w:r w:rsidRPr="0095381A">
              <w:rPr>
                <w:rFonts w:asciiTheme="minorHAnsi" w:hAnsiTheme="minorHAnsi" w:cstheme="minorHAnsi"/>
              </w:rPr>
              <w:t>sa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95381A">
              <w:rPr>
                <w:rFonts w:asciiTheme="minorHAnsi" w:hAnsiTheme="minorHAnsi" w:cstheme="minorHAnsi"/>
              </w:rPr>
              <w:t>Isikukaitsevahendid</w:t>
            </w:r>
            <w:proofErr w:type="spellEnd"/>
            <w:proofErr w:type="gramEnd"/>
            <w:r w:rsidR="0095381A" w:rsidRPr="0095381A">
              <w:rPr>
                <w:rFonts w:asciiTheme="minorHAnsi" w:hAnsiTheme="minorHAnsi" w:cstheme="minorHAnsi"/>
              </w:rPr>
              <w:t>.</w:t>
            </w:r>
          </w:p>
        </w:tc>
      </w:tr>
      <w:tr w:rsidR="00A34C12" w14:paraId="2845E81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30" w:type="dxa"/>
            <w:bottom w:w="29" w:type="dxa"/>
            <w:right w:w="30" w:type="dxa"/>
          </w:tblCellMar>
        </w:tblPrEx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B4D" w14:textId="77777777" w:rsidR="00A34C12" w:rsidRPr="0095381A" w:rsidRDefault="0095381A" w:rsidP="0095381A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  <w:r w:rsidRPr="0095381A">
              <w:rPr>
                <w:b/>
                <w:lang w:val="et-EE"/>
              </w:rPr>
              <w:t>KÄITLEMINE JA LADUSTAMINE</w:t>
            </w:r>
          </w:p>
        </w:tc>
      </w:tr>
    </w:tbl>
    <w:p w14:paraId="1CE5D9BB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95381A" w14:paraId="3448ECBF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8DE9BD2" w14:textId="77777777" w:rsidR="00A34C12" w:rsidRPr="0095381A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  <w:b/>
                <w:bCs/>
              </w:rPr>
            </w:pPr>
            <w:r w:rsidRPr="0095381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7.1 </w:t>
            </w:r>
            <w:proofErr w:type="spellStart"/>
            <w:r w:rsidR="0095381A" w:rsidRPr="0095381A">
              <w:rPr>
                <w:rFonts w:asciiTheme="minorHAnsi" w:hAnsiTheme="minorHAnsi" w:cstheme="minorHAnsi"/>
                <w:b/>
              </w:rPr>
              <w:t>Ohutu</w:t>
            </w:r>
            <w:proofErr w:type="spellEnd"/>
            <w:r w:rsidR="0095381A" w:rsidRPr="0095381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  <w:b/>
              </w:rPr>
              <w:t>käi</w:t>
            </w:r>
            <w:r w:rsidR="00D255D3">
              <w:rPr>
                <w:rFonts w:asciiTheme="minorHAnsi" w:hAnsiTheme="minorHAnsi" w:cstheme="minorHAnsi"/>
                <w:b/>
              </w:rPr>
              <w:t>t</w:t>
            </w:r>
            <w:r w:rsidR="0095381A" w:rsidRPr="0095381A">
              <w:rPr>
                <w:rFonts w:asciiTheme="minorHAnsi" w:hAnsiTheme="minorHAnsi" w:cstheme="minorHAnsi"/>
                <w:b/>
              </w:rPr>
              <w:t>lemise</w:t>
            </w:r>
            <w:proofErr w:type="spellEnd"/>
            <w:r w:rsidR="0095381A" w:rsidRPr="0095381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  <w:b/>
              </w:rPr>
              <w:t>tagamiseks</w:t>
            </w:r>
            <w:proofErr w:type="spellEnd"/>
            <w:r w:rsidR="0095381A" w:rsidRPr="0095381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  <w:b/>
              </w:rPr>
              <w:t>vajalikud</w:t>
            </w:r>
            <w:proofErr w:type="spellEnd"/>
            <w:r w:rsidR="0095381A" w:rsidRPr="0095381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  <w:b/>
              </w:rPr>
              <w:t>ettevaatusabinõud</w:t>
            </w:r>
            <w:proofErr w:type="spellEnd"/>
            <w:r w:rsidRPr="0095381A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4F0CACAB" w14:textId="77777777" w:rsidR="00A34C12" w:rsidRPr="0095381A" w:rsidRDefault="0095381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5381A">
              <w:rPr>
                <w:rFonts w:asciiTheme="minorHAnsi" w:hAnsiTheme="minorHAnsi" w:cstheme="minorHAnsi"/>
              </w:rPr>
              <w:t>Tagada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adekvaatne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ventilatsioon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5381A">
              <w:rPr>
                <w:rFonts w:asciiTheme="minorHAnsi" w:hAnsiTheme="minorHAnsi" w:cstheme="minorHAnsi"/>
              </w:rPr>
              <w:t>Vältida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silma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sattumist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5381A">
              <w:rPr>
                <w:rFonts w:asciiTheme="minorHAnsi" w:hAnsiTheme="minorHAnsi" w:cstheme="minorHAnsi"/>
              </w:rPr>
              <w:t>Vältida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nahale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sattumist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5381A">
              <w:rPr>
                <w:rFonts w:asciiTheme="minorHAnsi" w:hAnsiTheme="minorHAnsi" w:cstheme="minorHAnsi"/>
              </w:rPr>
              <w:t>Spetsiifilisi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hügieeniprotseduure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pole </w:t>
            </w:r>
            <w:proofErr w:type="spellStart"/>
            <w:r w:rsidRPr="0095381A">
              <w:rPr>
                <w:rFonts w:asciiTheme="minorHAnsi" w:hAnsiTheme="minorHAnsi" w:cstheme="minorHAnsi"/>
              </w:rPr>
              <w:t>ette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nähtud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5381A">
              <w:rPr>
                <w:rFonts w:asciiTheme="minorHAnsi" w:hAnsiTheme="minorHAnsi" w:cstheme="minorHAnsi"/>
              </w:rPr>
              <w:t>kuid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hea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isiklik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hügieen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95381A">
              <w:rPr>
                <w:rFonts w:asciiTheme="minorHAnsi" w:hAnsiTheme="minorHAnsi" w:cstheme="minorHAnsi"/>
              </w:rPr>
              <w:t>alati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soovitatav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95381A">
              <w:rPr>
                <w:rFonts w:asciiTheme="minorHAnsi" w:hAnsiTheme="minorHAnsi" w:cstheme="minorHAnsi"/>
              </w:rPr>
              <w:t>eriti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kui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töötatakse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kemika</w:t>
            </w:r>
            <w:r w:rsidR="008949A8">
              <w:rPr>
                <w:rFonts w:asciiTheme="minorHAnsi" w:hAnsiTheme="minorHAnsi" w:cstheme="minorHAnsi"/>
              </w:rPr>
              <w:t>a</w:t>
            </w:r>
            <w:r w:rsidRPr="0095381A">
              <w:rPr>
                <w:rFonts w:asciiTheme="minorHAnsi" w:hAnsiTheme="minorHAnsi" w:cstheme="minorHAnsi"/>
              </w:rPr>
              <w:t>lidega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5381A">
              <w:rPr>
                <w:rFonts w:asciiTheme="minorHAnsi" w:hAnsiTheme="minorHAnsi" w:cstheme="minorHAnsi"/>
              </w:rPr>
              <w:t>Kasutada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vastavalt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5381A">
              <w:rPr>
                <w:rFonts w:asciiTheme="minorHAnsi" w:hAnsiTheme="minorHAnsi" w:cstheme="minorHAnsi"/>
              </w:rPr>
              <w:t>juhendile</w:t>
            </w:r>
            <w:proofErr w:type="spellEnd"/>
            <w:r w:rsidRPr="0095381A">
              <w:rPr>
                <w:rFonts w:asciiTheme="minorHAnsi" w:hAnsiTheme="minorHAnsi" w:cstheme="minorHAnsi"/>
              </w:rPr>
              <w:t xml:space="preserve">. </w:t>
            </w:r>
          </w:p>
        </w:tc>
      </w:tr>
    </w:tbl>
    <w:p w14:paraId="6CAF1FF2" w14:textId="77777777" w:rsidR="00A34C12" w:rsidRPr="0095381A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95381A" w14:paraId="45595BE3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5696879" w14:textId="77777777" w:rsidR="00A34C12" w:rsidRPr="0095381A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  <w:b/>
                <w:bCs/>
              </w:rPr>
            </w:pPr>
            <w:r w:rsidRPr="0095381A">
              <w:rPr>
                <w:rFonts w:asciiTheme="minorHAnsi" w:hAnsiTheme="minorHAnsi" w:cstheme="minorHAnsi"/>
                <w:b/>
                <w:bCs/>
              </w:rPr>
              <w:t xml:space="preserve">7.2 </w:t>
            </w:r>
            <w:r w:rsidR="0095381A" w:rsidRPr="0095381A">
              <w:rPr>
                <w:rFonts w:asciiTheme="minorHAnsi" w:hAnsiTheme="minorHAnsi" w:cstheme="minorHAnsi"/>
                <w:b/>
                <w:lang w:val="et-EE"/>
              </w:rPr>
              <w:t>Ohutu ladustamise tingimused, sealhulgas sobimatud ladustamistingimused</w:t>
            </w:r>
            <w:r w:rsidRPr="0095381A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7D9B09E" w14:textId="77777777" w:rsidR="00A34C12" w:rsidRPr="0095381A" w:rsidRDefault="00D255D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Ladustada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eemal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ebasoovitatavatest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materjalidest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95381A" w:rsidRPr="0095381A">
              <w:rPr>
                <w:rFonts w:asciiTheme="minorHAnsi" w:hAnsiTheme="minorHAnsi" w:cstheme="minorHAnsi"/>
              </w:rPr>
              <w:t>Hoida</w:t>
            </w:r>
            <w:proofErr w:type="spellEnd"/>
            <w:r w:rsidR="0095381A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</w:rPr>
              <w:t>tihedalt</w:t>
            </w:r>
            <w:proofErr w:type="spellEnd"/>
            <w:r w:rsidR="0095381A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</w:rPr>
              <w:t>suletud</w:t>
            </w:r>
            <w:proofErr w:type="spellEnd"/>
            <w:r w:rsidR="0095381A" w:rsidRPr="0095381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5381A" w:rsidRPr="0095381A">
              <w:rPr>
                <w:rFonts w:asciiTheme="minorHAnsi" w:hAnsiTheme="minorHAnsi" w:cstheme="minorHAnsi"/>
              </w:rPr>
              <w:t>originaalpakendis</w:t>
            </w:r>
            <w:proofErr w:type="spellEnd"/>
            <w:r w:rsidR="0095381A" w:rsidRPr="0095381A">
              <w:rPr>
                <w:rFonts w:asciiTheme="minorHAnsi" w:hAnsiTheme="minorHAnsi" w:cstheme="minorHAnsi"/>
              </w:rPr>
              <w:t>.</w:t>
            </w:r>
          </w:p>
        </w:tc>
      </w:tr>
    </w:tbl>
    <w:p w14:paraId="1027000A" w14:textId="77777777" w:rsidR="00A34C12" w:rsidRPr="0095381A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95381A" w14:paraId="1368BFA1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3393AAD" w14:textId="77777777" w:rsidR="0095381A" w:rsidRPr="0095381A" w:rsidRDefault="00A34C12" w:rsidP="0095381A">
            <w:pPr>
              <w:pStyle w:val="BodyTextInden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8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7.3 </w:t>
            </w:r>
            <w:r w:rsidR="0095381A" w:rsidRPr="0095381A">
              <w:rPr>
                <w:rFonts w:asciiTheme="minorHAnsi" w:hAnsiTheme="minorHAnsi" w:cstheme="minorHAnsi"/>
                <w:b/>
                <w:sz w:val="22"/>
                <w:szCs w:val="22"/>
              </w:rPr>
              <w:t>Erikasutus:</w:t>
            </w:r>
          </w:p>
          <w:p w14:paraId="058CDDC9" w14:textId="77777777" w:rsidR="00A34C12" w:rsidRPr="0095381A" w:rsidRDefault="00A34C12">
            <w:pPr>
              <w:widowControl w:val="0"/>
              <w:suppressAutoHyphens/>
              <w:spacing w:after="0" w:line="240" w:lineRule="auto"/>
              <w:ind w:left="331" w:hanging="33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82520D2" w14:textId="77777777" w:rsidR="00A34C12" w:rsidRPr="008949A8" w:rsidRDefault="0095381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949A8">
              <w:rPr>
                <w:rFonts w:asciiTheme="minorHAnsi" w:hAnsiTheme="minorHAnsi" w:cstheme="minorHAnsi"/>
              </w:rPr>
              <w:t>Üldpuhastuseks</w:t>
            </w:r>
            <w:proofErr w:type="spellEnd"/>
            <w:r w:rsidR="00D255D3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="00D255D3">
              <w:rPr>
                <w:rFonts w:asciiTheme="minorHAnsi" w:hAnsiTheme="minorHAnsi" w:cstheme="minorHAnsi"/>
              </w:rPr>
              <w:t>tekstiilide</w:t>
            </w:r>
            <w:proofErr w:type="spellEnd"/>
            <w:r w:rsidR="00D255D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255D3">
              <w:rPr>
                <w:rFonts w:asciiTheme="minorHAnsi" w:hAnsiTheme="minorHAnsi" w:cstheme="minorHAnsi"/>
              </w:rPr>
              <w:t>valgendamiseks</w:t>
            </w:r>
            <w:proofErr w:type="spellEnd"/>
            <w:r w:rsidR="00D255D3">
              <w:rPr>
                <w:rFonts w:asciiTheme="minorHAnsi" w:hAnsiTheme="minorHAnsi" w:cstheme="minorHAnsi"/>
              </w:rPr>
              <w:t>.</w:t>
            </w:r>
          </w:p>
        </w:tc>
      </w:tr>
    </w:tbl>
    <w:p w14:paraId="348C44D4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22AB9595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B7B" w14:textId="77777777" w:rsidR="00A34C12" w:rsidRPr="0095381A" w:rsidRDefault="0095381A" w:rsidP="0095381A">
            <w:pPr>
              <w:pStyle w:val="ListParagraph"/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  <w:r w:rsidRPr="0095381A">
              <w:rPr>
                <w:b/>
                <w:lang w:val="et-EE"/>
              </w:rPr>
              <w:t>KOKKUPUUTE OHJAMINE/ISIKUKAITSE</w:t>
            </w:r>
          </w:p>
        </w:tc>
      </w:tr>
    </w:tbl>
    <w:p w14:paraId="2B963BF0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D86329D" w14:textId="77777777" w:rsidR="0095381A" w:rsidRPr="00375DEE" w:rsidRDefault="0095381A" w:rsidP="0095381A">
      <w:pPr>
        <w:numPr>
          <w:ilvl w:val="1"/>
          <w:numId w:val="35"/>
        </w:numPr>
        <w:spacing w:before="120" w:after="0" w:line="240" w:lineRule="auto"/>
        <w:rPr>
          <w:rFonts w:cs="Calibri"/>
          <w:b/>
          <w:lang w:val="et-EE"/>
        </w:rPr>
      </w:pPr>
      <w:r w:rsidRPr="00375DEE">
        <w:rPr>
          <w:rFonts w:cs="Calibri"/>
          <w:b/>
          <w:lang w:val="et-EE"/>
        </w:rPr>
        <w:t>Kontrolliparameetrid</w:t>
      </w:r>
    </w:p>
    <w:p w14:paraId="6050955D" w14:textId="77777777" w:rsidR="00A34C12" w:rsidRPr="00375DEE" w:rsidRDefault="00375DEE" w:rsidP="00375DEE">
      <w:pPr>
        <w:widowControl w:val="0"/>
        <w:suppressAutoHyphens/>
        <w:spacing w:after="0" w:line="240" w:lineRule="auto"/>
        <w:rPr>
          <w:rFonts w:cs="Calibri"/>
          <w:lang w:val="pt-PT"/>
        </w:rPr>
      </w:pPr>
      <w:r w:rsidRPr="00375DEE">
        <w:rPr>
          <w:rFonts w:cs="Calibri"/>
          <w:b/>
          <w:lang w:val="et-EE"/>
        </w:rPr>
        <w:t>Töökeskkonna piirnormid</w:t>
      </w:r>
      <w:r w:rsidRPr="00375DEE">
        <w:rPr>
          <w:rFonts w:cs="Calibri"/>
        </w:rPr>
        <w:t xml:space="preserve"> </w:t>
      </w:r>
      <w:r w:rsidRPr="00375DEE">
        <w:rPr>
          <w:rFonts w:cs="Calibri"/>
        </w:rPr>
        <w:tab/>
      </w:r>
      <w:r w:rsidRPr="00375DEE">
        <w:rPr>
          <w:rFonts w:cs="Calibri"/>
        </w:rPr>
        <w:tab/>
      </w:r>
      <w:proofErr w:type="spellStart"/>
      <w:r w:rsidRPr="00375DEE">
        <w:rPr>
          <w:rFonts w:cs="Calibri"/>
        </w:rPr>
        <w:t>Ühelgi</w:t>
      </w:r>
      <w:proofErr w:type="spellEnd"/>
      <w:r w:rsidRPr="00375DEE">
        <w:rPr>
          <w:rFonts w:cs="Calibri"/>
        </w:rPr>
        <w:t xml:space="preserve"> </w:t>
      </w:r>
      <w:proofErr w:type="spellStart"/>
      <w:r w:rsidRPr="00375DEE">
        <w:rPr>
          <w:rFonts w:cs="Calibri"/>
        </w:rPr>
        <w:t>komponendil</w:t>
      </w:r>
      <w:proofErr w:type="spellEnd"/>
      <w:r w:rsidRPr="00375DEE">
        <w:rPr>
          <w:rFonts w:cs="Calibri"/>
        </w:rPr>
        <w:t xml:space="preserve"> pole </w:t>
      </w:r>
      <w:proofErr w:type="spellStart"/>
      <w:r w:rsidRPr="00375DEE">
        <w:rPr>
          <w:rFonts w:cs="Calibri"/>
        </w:rPr>
        <w:t>piirnorme</w:t>
      </w:r>
      <w:proofErr w:type="spellEnd"/>
      <w:r w:rsidRPr="00375DEE">
        <w:rPr>
          <w:rFonts w:cs="Calibri"/>
        </w:rPr>
        <w:t>.</w:t>
      </w:r>
    </w:p>
    <w:p w14:paraId="0E7EF2F2" w14:textId="77777777" w:rsidR="00A34C12" w:rsidRPr="00375DEE" w:rsidRDefault="00A34C12">
      <w:pPr>
        <w:widowControl w:val="0"/>
        <w:suppressAutoHyphens/>
        <w:spacing w:after="0" w:line="240" w:lineRule="auto"/>
        <w:ind w:left="461"/>
        <w:rPr>
          <w:rFonts w:cs="Calibri"/>
          <w:b/>
          <w:bCs/>
          <w:color w:val="000000"/>
          <w:lang w:val="en-GB"/>
        </w:rPr>
      </w:pPr>
    </w:p>
    <w:p w14:paraId="373ADF71" w14:textId="77777777" w:rsidR="00A34C12" w:rsidRPr="00375DEE" w:rsidRDefault="00A34C12">
      <w:pPr>
        <w:widowControl w:val="0"/>
        <w:suppressAutoHyphens/>
        <w:spacing w:after="0" w:line="240" w:lineRule="auto"/>
        <w:rPr>
          <w:rFonts w:cs="Calibri"/>
          <w:vanish/>
          <w:color w:val="008000"/>
          <w:lang w:val="en-GB"/>
        </w:rPr>
      </w:pPr>
    </w:p>
    <w:p w14:paraId="689ACE5C" w14:textId="77777777" w:rsidR="00A34C12" w:rsidRPr="00375DEE" w:rsidRDefault="00A34C12">
      <w:pPr>
        <w:widowControl w:val="0"/>
        <w:suppressAutoHyphens/>
        <w:spacing w:after="0" w:line="240" w:lineRule="auto"/>
        <w:ind w:left="115"/>
        <w:rPr>
          <w:rFonts w:cs="Calibri"/>
          <w:b/>
          <w:bCs/>
          <w:lang w:val="pt-PT"/>
        </w:rPr>
      </w:pPr>
    </w:p>
    <w:p w14:paraId="15EB973C" w14:textId="77777777" w:rsidR="00375DEE" w:rsidRPr="00C1287A" w:rsidRDefault="00A34C12" w:rsidP="00C1287A">
      <w:pPr>
        <w:pStyle w:val="ListParagraph"/>
        <w:numPr>
          <w:ilvl w:val="1"/>
          <w:numId w:val="44"/>
        </w:numPr>
        <w:spacing w:before="120" w:after="0" w:line="240" w:lineRule="auto"/>
        <w:rPr>
          <w:rFonts w:cs="Calibri"/>
          <w:b/>
          <w:lang w:val="et-EE"/>
        </w:rPr>
      </w:pPr>
      <w:r w:rsidRPr="00C1287A">
        <w:rPr>
          <w:rFonts w:cs="Calibri"/>
          <w:b/>
          <w:bCs/>
          <w:lang w:val="pt-PT"/>
        </w:rPr>
        <w:t xml:space="preserve"> </w:t>
      </w:r>
      <w:r w:rsidR="00375DEE" w:rsidRPr="00C1287A">
        <w:rPr>
          <w:rFonts w:cs="Calibri"/>
          <w:b/>
          <w:lang w:val="et-EE"/>
        </w:rPr>
        <w:t>Kokkupuute ohjamine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375DEE" w14:paraId="56966D71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159D49" w14:textId="77777777" w:rsidR="00A34C12" w:rsidRPr="00375DEE" w:rsidRDefault="00C1287A">
            <w:pPr>
              <w:widowControl w:val="0"/>
              <w:suppressAutoHyphens/>
              <w:spacing w:after="0" w:line="240" w:lineRule="auto"/>
              <w:ind w:left="331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Asjakohased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tehnilised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kontrollid</w:t>
            </w:r>
            <w:proofErr w:type="spellEnd"/>
            <w:r>
              <w:rPr>
                <w:rFonts w:cs="Calibri"/>
                <w:b/>
                <w:bCs/>
              </w:rPr>
              <w:t xml:space="preserve">: </w:t>
            </w:r>
          </w:p>
          <w:p w14:paraId="7A3FADBE" w14:textId="77777777" w:rsidR="00375DEE" w:rsidRPr="00375DEE" w:rsidRDefault="00375DEE">
            <w:pPr>
              <w:widowControl w:val="0"/>
              <w:suppressAutoHyphens/>
              <w:spacing w:after="0" w:line="240" w:lineRule="auto"/>
              <w:ind w:left="331"/>
              <w:rPr>
                <w:rFonts w:cs="Calibri"/>
                <w:b/>
              </w:rPr>
            </w:pPr>
          </w:p>
          <w:p w14:paraId="77F94303" w14:textId="77777777" w:rsidR="00375DEE" w:rsidRPr="00375DEE" w:rsidRDefault="00375DEE">
            <w:pPr>
              <w:widowControl w:val="0"/>
              <w:suppressAutoHyphens/>
              <w:spacing w:after="0" w:line="240" w:lineRule="auto"/>
              <w:ind w:left="331"/>
              <w:rPr>
                <w:rFonts w:cs="Calibri"/>
                <w:b/>
              </w:rPr>
            </w:pPr>
          </w:p>
          <w:p w14:paraId="308CC6FF" w14:textId="77777777" w:rsidR="00375DEE" w:rsidRPr="00375DEE" w:rsidRDefault="00375DEE">
            <w:pPr>
              <w:widowControl w:val="0"/>
              <w:suppressAutoHyphens/>
              <w:spacing w:after="0" w:line="240" w:lineRule="auto"/>
              <w:ind w:left="331"/>
              <w:rPr>
                <w:rFonts w:cs="Calibri"/>
                <w:b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3BAF6AF" w14:textId="77777777" w:rsidR="00A34C12" w:rsidRPr="00375DEE" w:rsidRDefault="00375DEE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r w:rsidRPr="00375DEE">
              <w:rPr>
                <w:rFonts w:cs="Calibri"/>
              </w:rPr>
              <w:t xml:space="preserve">Pole </w:t>
            </w:r>
            <w:proofErr w:type="spellStart"/>
            <w:r w:rsidRPr="00375DEE">
              <w:rPr>
                <w:rFonts w:cs="Calibri"/>
              </w:rPr>
              <w:t>andmeid</w:t>
            </w:r>
            <w:proofErr w:type="spellEnd"/>
            <w:r>
              <w:rPr>
                <w:rFonts w:cs="Calibri"/>
              </w:rPr>
              <w:t>.</w:t>
            </w:r>
          </w:p>
        </w:tc>
      </w:tr>
    </w:tbl>
    <w:p w14:paraId="63F16808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073"/>
      </w:tblGrid>
      <w:tr w:rsidR="00A34C12" w14:paraId="4BBBF5AE" w14:textId="77777777">
        <w:tc>
          <w:tcPr>
            <w:tcW w:w="10170" w:type="dxa"/>
          </w:tcPr>
          <w:p w14:paraId="3F30EEE5" w14:textId="77777777" w:rsidR="00375DEE" w:rsidRPr="00375DEE" w:rsidRDefault="00375DEE" w:rsidP="00375DEE">
            <w:pPr>
              <w:spacing w:before="120"/>
              <w:rPr>
                <w:b/>
                <w:lang w:val="et-EE"/>
              </w:rPr>
            </w:pPr>
            <w:r w:rsidRPr="00375DEE">
              <w:rPr>
                <w:b/>
                <w:lang w:val="et-EE"/>
              </w:rPr>
              <w:lastRenderedPageBreak/>
              <w:t>Isikukaitsevahendid</w:t>
            </w:r>
          </w:p>
          <w:p w14:paraId="5349A7EC" w14:textId="77777777" w:rsidR="00A34C12" w:rsidRDefault="00A34C12">
            <w:pPr>
              <w:widowControl w:val="0"/>
              <w:suppressAutoHyphens/>
              <w:spacing w:after="0" w:line="240" w:lineRule="auto"/>
              <w:ind w:left="3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CCF21A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0AF7F4CF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707369" w14:textId="77777777" w:rsidR="00A34C12" w:rsidRPr="007C0493" w:rsidRDefault="00375DEE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</w:rPr>
            </w:pPr>
            <w:proofErr w:type="spellStart"/>
            <w:r w:rsidRPr="007C0493">
              <w:rPr>
                <w:rFonts w:asciiTheme="minorHAnsi" w:hAnsiTheme="minorHAnsi" w:cstheme="minorHAnsi"/>
                <w:b/>
                <w:bCs/>
              </w:rPr>
              <w:t>Üldine</w:t>
            </w:r>
            <w:proofErr w:type="spellEnd"/>
            <w:r w:rsidRPr="007C049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  <w:b/>
                <w:bCs/>
              </w:rPr>
              <w:t>informatsioon</w:t>
            </w:r>
            <w:proofErr w:type="spellEnd"/>
            <w:r w:rsidR="00A34C12" w:rsidRPr="007C049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608642E" w14:textId="77777777" w:rsidR="00A34C12" w:rsidRPr="007C0493" w:rsidRDefault="00375DE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C0493">
              <w:rPr>
                <w:rFonts w:asciiTheme="minorHAnsi" w:hAnsiTheme="minorHAnsi" w:cstheme="minorHAnsi"/>
                <w:lang w:val="et-EE"/>
              </w:rPr>
              <w:t>Mitte süüa, juua ja suitsetada kui kasutatakse kemikaali. Kasutada nõutud isikukaitsevahendeid. Isikukaitsevahendid pea</w:t>
            </w:r>
            <w:r w:rsidR="007C0493" w:rsidRPr="007C0493">
              <w:rPr>
                <w:rFonts w:asciiTheme="minorHAnsi" w:hAnsiTheme="minorHAnsi" w:cstheme="minorHAnsi"/>
                <w:lang w:val="et-EE"/>
              </w:rPr>
              <w:t>vad</w:t>
            </w:r>
            <w:r w:rsidRPr="007C0493">
              <w:rPr>
                <w:rFonts w:asciiTheme="minorHAnsi" w:hAnsiTheme="minorHAnsi" w:cstheme="minorHAnsi"/>
                <w:lang w:val="et-EE"/>
              </w:rPr>
              <w:t xml:space="preserve"> olema valitud vastavalt CEN standarditele </w:t>
            </w:r>
            <w:r w:rsidR="004E5D1D">
              <w:rPr>
                <w:rFonts w:asciiTheme="minorHAnsi" w:hAnsiTheme="minorHAnsi" w:cstheme="minorHAnsi"/>
                <w:lang w:val="et-EE"/>
              </w:rPr>
              <w:t>kooskõlastades</w:t>
            </w:r>
            <w:r w:rsidR="007C0493" w:rsidRPr="007C0493">
              <w:rPr>
                <w:rFonts w:asciiTheme="minorHAnsi" w:hAnsiTheme="minorHAnsi" w:cstheme="minorHAnsi"/>
                <w:lang w:val="et-EE"/>
              </w:rPr>
              <w:t xml:space="preserve"> need tarnijaga.</w:t>
            </w:r>
          </w:p>
        </w:tc>
      </w:tr>
    </w:tbl>
    <w:p w14:paraId="6577503C" w14:textId="77777777" w:rsidR="00A34C12" w:rsidRPr="007C0493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54E4EBAF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4DFFFD" w14:textId="77777777" w:rsidR="00A34C12" w:rsidRPr="007C0493" w:rsidRDefault="007C0493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</w:rPr>
            </w:pPr>
            <w:r w:rsidRPr="007C0493">
              <w:rPr>
                <w:rFonts w:asciiTheme="minorHAnsi" w:hAnsiTheme="minorHAnsi" w:cstheme="minorHAnsi"/>
                <w:b/>
                <w:lang w:val="et-EE"/>
              </w:rPr>
              <w:t>Silmade/näo kaitsmine</w:t>
            </w:r>
            <w:r w:rsidR="00A34C12" w:rsidRPr="007C0493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4625FDC" w14:textId="77777777" w:rsidR="007C0493" w:rsidRPr="007C0493" w:rsidRDefault="007C0493" w:rsidP="007C0493">
            <w:pPr>
              <w:pStyle w:val="BodyTextInden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493">
              <w:rPr>
                <w:rFonts w:asciiTheme="minorHAnsi" w:hAnsiTheme="minorHAnsi" w:cstheme="minorHAnsi"/>
                <w:sz w:val="22"/>
                <w:szCs w:val="22"/>
              </w:rPr>
              <w:t>Kanda silmakaitseid, mis on kavandatud kaitseks vedeliku pritsimise eest.</w:t>
            </w:r>
          </w:p>
          <w:p w14:paraId="6D043151" w14:textId="77777777" w:rsidR="00A34C12" w:rsidRPr="007C0493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D326AC5" w14:textId="77777777" w:rsidR="00A34C12" w:rsidRPr="007C0493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4236EB5F" w14:textId="77777777" w:rsidR="00A34C12" w:rsidRPr="007C0493" w:rsidRDefault="007C0493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</w:rPr>
      </w:pPr>
      <w:r w:rsidRPr="007C0493">
        <w:rPr>
          <w:rFonts w:asciiTheme="minorHAnsi" w:hAnsiTheme="minorHAnsi" w:cstheme="minorHAnsi"/>
          <w:b/>
          <w:lang w:val="et-EE"/>
        </w:rPr>
        <w:t>Naha kaitsmine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3183C4D8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FF07341" w14:textId="77777777" w:rsidR="007C0493" w:rsidRPr="007C0493" w:rsidRDefault="007C0493" w:rsidP="007C0493">
            <w:pPr>
              <w:pStyle w:val="BodyTextInden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C049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8949A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C0493">
              <w:rPr>
                <w:rFonts w:asciiTheme="minorHAnsi" w:hAnsiTheme="minorHAnsi" w:cstheme="minorHAnsi"/>
                <w:sz w:val="22"/>
                <w:szCs w:val="22"/>
              </w:rPr>
              <w:t>Käte kaitsmine:</w:t>
            </w:r>
          </w:p>
          <w:p w14:paraId="568252FD" w14:textId="77777777" w:rsidR="00A34C12" w:rsidRPr="007C0493" w:rsidRDefault="00A34C12">
            <w:pPr>
              <w:widowControl w:val="0"/>
              <w:suppressAutoHyphens/>
              <w:spacing w:after="0" w:line="240" w:lineRule="auto"/>
              <w:ind w:left="61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0B68D99" w14:textId="77777777" w:rsidR="00A34C12" w:rsidRPr="007C0493" w:rsidRDefault="007C049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7C0493">
              <w:rPr>
                <w:rFonts w:asciiTheme="minorHAnsi" w:hAnsiTheme="minorHAnsi" w:cstheme="minorHAnsi"/>
              </w:rPr>
              <w:t>Kasutada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sobivaid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kaitsekindaid</w:t>
            </w:r>
            <w:proofErr w:type="spellEnd"/>
            <w:r w:rsidRPr="007C0493">
              <w:rPr>
                <w:rFonts w:asciiTheme="minorHAnsi" w:hAnsiTheme="minorHAnsi" w:cstheme="minorHAnsi"/>
              </w:rPr>
              <w:t>.</w:t>
            </w:r>
          </w:p>
          <w:p w14:paraId="566310AE" w14:textId="77777777" w:rsidR="00A34C12" w:rsidRPr="007C0493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7235FF2" w14:textId="77777777" w:rsidR="00A34C12" w:rsidRPr="007C0493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1F695FB0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32499B6" w14:textId="77777777" w:rsidR="00A34C12" w:rsidRPr="007C0493" w:rsidRDefault="008949A8" w:rsidP="007C049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      </w:t>
            </w:r>
            <w:proofErr w:type="spellStart"/>
            <w:r w:rsidR="007C0493" w:rsidRPr="007C0493">
              <w:rPr>
                <w:rFonts w:asciiTheme="minorHAnsi" w:hAnsiTheme="minorHAnsi" w:cstheme="minorHAnsi"/>
                <w:bCs/>
              </w:rPr>
              <w:t>Muu</w:t>
            </w:r>
            <w:proofErr w:type="spellEnd"/>
            <w:r w:rsidR="00A34C12" w:rsidRPr="007C0493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7E29A9F0" w14:textId="77777777" w:rsidR="00A34C12" w:rsidRPr="007C0493" w:rsidRDefault="007C049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C0493">
              <w:rPr>
                <w:rFonts w:asciiTheme="minorHAnsi" w:hAnsiTheme="minorHAnsi" w:cstheme="minorHAnsi"/>
              </w:rPr>
              <w:t xml:space="preserve">Kanda </w:t>
            </w:r>
            <w:proofErr w:type="spellStart"/>
            <w:r w:rsidRPr="007C0493">
              <w:rPr>
                <w:rFonts w:asciiTheme="minorHAnsi" w:hAnsiTheme="minorHAnsi" w:cstheme="minorHAnsi"/>
              </w:rPr>
              <w:t>vastavat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kaitseriietust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vältimaks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kontakti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nahaga</w:t>
            </w:r>
            <w:proofErr w:type="spellEnd"/>
            <w:r w:rsidRPr="007C0493">
              <w:rPr>
                <w:rFonts w:asciiTheme="minorHAnsi" w:hAnsiTheme="minorHAnsi" w:cstheme="minorHAnsi"/>
              </w:rPr>
              <w:t>.</w:t>
            </w:r>
          </w:p>
        </w:tc>
      </w:tr>
    </w:tbl>
    <w:p w14:paraId="2888B463" w14:textId="77777777" w:rsidR="00A34C12" w:rsidRPr="007C0493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6EF64CC6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F7CFE74" w14:textId="77777777" w:rsidR="00A34C12" w:rsidRPr="007C0493" w:rsidRDefault="007C0493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  <w:proofErr w:type="spellStart"/>
            <w:r w:rsidRPr="007C0493">
              <w:rPr>
                <w:rFonts w:asciiTheme="minorHAnsi" w:hAnsiTheme="minorHAnsi" w:cstheme="minorHAnsi"/>
                <w:bCs/>
              </w:rPr>
              <w:t>Respiraator</w:t>
            </w:r>
            <w:proofErr w:type="spellEnd"/>
            <w:r w:rsidR="00A34C12" w:rsidRPr="007C0493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193A5C5E" w14:textId="77777777" w:rsidR="00A34C12" w:rsidRPr="007C0493" w:rsidRDefault="007C049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C0493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C0493">
              <w:rPr>
                <w:rFonts w:asciiTheme="minorHAnsi" w:hAnsiTheme="minorHAnsi" w:cstheme="minorHAnsi"/>
              </w:rPr>
              <w:t>vajalik</w:t>
            </w:r>
            <w:proofErr w:type="spellEnd"/>
            <w:r w:rsidRPr="007C0493">
              <w:rPr>
                <w:rFonts w:asciiTheme="minorHAnsi" w:hAnsiTheme="minorHAnsi" w:cstheme="minorHAnsi"/>
              </w:rPr>
              <w:t>.</w:t>
            </w:r>
            <w:r w:rsidR="00A34C12" w:rsidRPr="007C049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79EC44D5" w14:textId="77777777" w:rsidR="00A34C12" w:rsidRPr="007C0493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3956B52E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81997C9" w14:textId="77777777" w:rsidR="00A34C12" w:rsidRPr="007C0493" w:rsidRDefault="007C0493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</w:t>
            </w:r>
            <w:proofErr w:type="spellStart"/>
            <w:r w:rsidRPr="007C0493">
              <w:rPr>
                <w:rFonts w:asciiTheme="minorHAnsi" w:hAnsiTheme="minorHAnsi" w:cstheme="minorHAnsi"/>
                <w:bCs/>
              </w:rPr>
              <w:t>Hügieen</w:t>
            </w:r>
            <w:proofErr w:type="spellEnd"/>
            <w:r w:rsidR="00A34C12" w:rsidRPr="007C0493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8E0F654" w14:textId="77777777" w:rsidR="00A34C12" w:rsidRPr="007C0493" w:rsidRDefault="007C0493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C0493">
              <w:rPr>
                <w:rFonts w:asciiTheme="minorHAnsi" w:hAnsiTheme="minorHAnsi" w:cstheme="minorHAnsi"/>
              </w:rPr>
              <w:t>Vältida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silma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sattumist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C0493">
              <w:rPr>
                <w:rFonts w:asciiTheme="minorHAnsi" w:hAnsiTheme="minorHAnsi" w:cstheme="minorHAnsi"/>
              </w:rPr>
              <w:t>Vältida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nahale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sattumist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C0493">
              <w:rPr>
                <w:rFonts w:asciiTheme="minorHAnsi" w:hAnsiTheme="minorHAnsi" w:cstheme="minorHAnsi"/>
              </w:rPr>
              <w:t>Pärast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kasutamist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pesta</w:t>
            </w:r>
            <w:proofErr w:type="spellEnd"/>
            <w:r w:rsidRPr="007C04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0493">
              <w:rPr>
                <w:rFonts w:asciiTheme="minorHAnsi" w:hAnsiTheme="minorHAnsi" w:cstheme="minorHAnsi"/>
              </w:rPr>
              <w:t>käsi</w:t>
            </w:r>
            <w:proofErr w:type="spellEnd"/>
            <w:r w:rsidRPr="007C0493">
              <w:rPr>
                <w:rFonts w:asciiTheme="minorHAnsi" w:hAnsiTheme="minorHAnsi" w:cstheme="minorHAnsi"/>
              </w:rPr>
              <w:t>.</w:t>
            </w:r>
          </w:p>
        </w:tc>
      </w:tr>
    </w:tbl>
    <w:p w14:paraId="4E71762F" w14:textId="77777777" w:rsidR="00A34C12" w:rsidRPr="007C0493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C0493" w14:paraId="2AFEB803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1CFC60F" w14:textId="77777777" w:rsidR="00A34C12" w:rsidRPr="007C0493" w:rsidRDefault="007C04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Theme="minorHAnsi" w:eastAsia="MS Mincho" w:hAnsiTheme="minorHAnsi" w:cstheme="minorHAnsi"/>
                <w:bCs/>
              </w:rPr>
            </w:pPr>
            <w:r>
              <w:rPr>
                <w:rFonts w:asciiTheme="minorHAnsi" w:eastAsia="MS Mincho" w:hAnsiTheme="minorHAnsi" w:cstheme="minorHAnsi"/>
                <w:bCs/>
              </w:rPr>
              <w:t xml:space="preserve">     </w:t>
            </w:r>
            <w:proofErr w:type="spellStart"/>
            <w:r w:rsidRPr="007C0493">
              <w:rPr>
                <w:rFonts w:asciiTheme="minorHAnsi" w:eastAsia="MS Mincho" w:hAnsiTheme="minorHAnsi" w:cstheme="minorHAnsi"/>
                <w:bCs/>
              </w:rPr>
              <w:t>Keskkond</w:t>
            </w:r>
            <w:proofErr w:type="spellEnd"/>
            <w:r w:rsidR="00A34C12" w:rsidRPr="007C0493">
              <w:rPr>
                <w:rFonts w:asciiTheme="minorHAnsi" w:eastAsia="MS Mincho" w:hAnsiTheme="minorHAnsi" w:cstheme="minorHAnsi"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4AEE173F" w14:textId="77777777" w:rsidR="00A34C12" w:rsidRPr="007C0493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C0493">
              <w:rPr>
                <w:rFonts w:asciiTheme="minorHAnsi" w:eastAsia="MS Mincho" w:hAnsiTheme="minorHAnsi" w:cstheme="minorHAnsi"/>
              </w:rPr>
              <w:t>eSDS</w:t>
            </w:r>
            <w:proofErr w:type="spellEnd"/>
            <w:r w:rsidRPr="007C0493">
              <w:rPr>
                <w:rFonts w:asciiTheme="minorHAnsi" w:eastAsia="MS Mincho" w:hAnsiTheme="minorHAnsi" w:cstheme="minorHAnsi"/>
              </w:rPr>
              <w:t xml:space="preserve"> </w:t>
            </w:r>
            <w:r w:rsidR="007C0493" w:rsidRPr="007C0493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="007C0493" w:rsidRPr="007C0493">
              <w:rPr>
                <w:rFonts w:asciiTheme="minorHAnsi" w:eastAsia="MS Mincho" w:hAnsiTheme="minorHAnsi" w:cstheme="minorHAnsi"/>
              </w:rPr>
              <w:t>saadaval</w:t>
            </w:r>
            <w:proofErr w:type="spellEnd"/>
            <w:r w:rsidR="007C0493" w:rsidRPr="007C0493">
              <w:rPr>
                <w:rFonts w:asciiTheme="minorHAnsi" w:eastAsia="MS Mincho" w:hAnsiTheme="minorHAnsi" w:cstheme="minorHAnsi"/>
              </w:rPr>
              <w:t>.</w:t>
            </w:r>
          </w:p>
        </w:tc>
      </w:tr>
    </w:tbl>
    <w:p w14:paraId="08E602B1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0"/>
          <w:szCs w:val="20"/>
          <w:lang w:val="da-DK"/>
        </w:rPr>
      </w:pPr>
    </w:p>
    <w:tbl>
      <w:tblPr>
        <w:tblW w:w="10170" w:type="dxa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0474B797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EB3B" w14:textId="77777777" w:rsidR="001D6234" w:rsidRDefault="001D6234" w:rsidP="001D6234">
            <w:pPr>
              <w:numPr>
                <w:ilvl w:val="0"/>
                <w:numId w:val="37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FÜÜSIKALISED JA KEEMILISED OMADUSED</w:t>
            </w:r>
          </w:p>
          <w:p w14:paraId="13AA39B6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0CB3BF60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66C17D18" w14:textId="77777777" w:rsidR="001D6234" w:rsidRPr="001F4BAB" w:rsidRDefault="001D6234" w:rsidP="001D6234">
      <w:pPr>
        <w:numPr>
          <w:ilvl w:val="1"/>
          <w:numId w:val="38"/>
        </w:numPr>
        <w:spacing w:before="120" w:after="0" w:line="240" w:lineRule="auto"/>
        <w:rPr>
          <w:b/>
          <w:lang w:val="et-EE"/>
        </w:rPr>
      </w:pPr>
      <w:r>
        <w:rPr>
          <w:b/>
          <w:lang w:val="et-EE"/>
        </w:rPr>
        <w:t>Teave üldiste füüsikaliste ja keemiliste omaduste kohta</w:t>
      </w:r>
    </w:p>
    <w:p w14:paraId="27E8FCE7" w14:textId="77777777" w:rsidR="00A34C12" w:rsidRDefault="00A34C12">
      <w:pPr>
        <w:widowControl w:val="0"/>
        <w:suppressAutoHyphens/>
        <w:spacing w:after="0" w:line="240" w:lineRule="auto"/>
        <w:ind w:left="130"/>
        <w:rPr>
          <w:rFonts w:ascii="Arial" w:hAnsi="Arial" w:cs="Arial"/>
          <w:b/>
          <w:bCs/>
          <w:sz w:val="20"/>
          <w:szCs w:val="20"/>
        </w:rPr>
      </w:pPr>
    </w:p>
    <w:p w14:paraId="303AF513" w14:textId="77777777" w:rsidR="00A34C12" w:rsidRPr="001D6234" w:rsidRDefault="004E5D1D" w:rsidP="001D623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</w:rPr>
      </w:pPr>
      <w:r>
        <w:rPr>
          <w:rFonts w:asciiTheme="minorHAnsi" w:eastAsia="MS Mincho" w:hAnsiTheme="minorHAnsi" w:cstheme="minorHAnsi"/>
          <w:b/>
          <w:bCs/>
        </w:rPr>
        <w:t xml:space="preserve">          </w:t>
      </w:r>
      <w:proofErr w:type="spellStart"/>
      <w:r>
        <w:rPr>
          <w:rFonts w:asciiTheme="minorHAnsi" w:eastAsia="MS Mincho" w:hAnsiTheme="minorHAnsi" w:cstheme="minorHAnsi"/>
          <w:b/>
          <w:bCs/>
        </w:rPr>
        <w:t>Välimus</w:t>
      </w:r>
      <w:proofErr w:type="spellEnd"/>
    </w:p>
    <w:tbl>
      <w:tblPr>
        <w:tblW w:w="0" w:type="auto"/>
        <w:tblInd w:w="475" w:type="dxa"/>
        <w:tblLayout w:type="fixed"/>
        <w:tblCellMar>
          <w:top w:w="57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13"/>
        <w:gridCol w:w="5407"/>
      </w:tblGrid>
      <w:tr w:rsidR="00A34C12" w:rsidRPr="001D6234" w14:paraId="0CBC76A7" w14:textId="77777777">
        <w:tc>
          <w:tcPr>
            <w:tcW w:w="4313" w:type="dxa"/>
          </w:tcPr>
          <w:p w14:paraId="60D8947F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Theme="minorHAnsi" w:eastAsia="MS Mincho" w:hAnsiTheme="minorHAnsi" w:cstheme="minorHAnsi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Olek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6FC5A79F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</w:rPr>
              <w:t>vedelik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</w:p>
        </w:tc>
      </w:tr>
      <w:tr w:rsidR="00A34C12" w:rsidRPr="001D6234" w14:paraId="248AE7EB" w14:textId="77777777">
        <w:tc>
          <w:tcPr>
            <w:tcW w:w="4313" w:type="dxa"/>
          </w:tcPr>
          <w:p w14:paraId="352089C2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Theme="minorHAnsi" w:eastAsia="MS Mincho" w:hAnsiTheme="minorHAnsi" w:cstheme="minorHAnsi"/>
                <w:b/>
                <w:bCs/>
                <w:vanish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Vorm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3C51ADF2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</w:rPr>
              <w:t>vedelik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</w:p>
        </w:tc>
      </w:tr>
      <w:tr w:rsidR="00A34C12" w:rsidRPr="001D6234" w14:paraId="7DB7CD4B" w14:textId="77777777">
        <w:tc>
          <w:tcPr>
            <w:tcW w:w="4313" w:type="dxa"/>
          </w:tcPr>
          <w:p w14:paraId="7FEFF563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Theme="minorHAnsi" w:eastAsia="MS Mincho" w:hAnsiTheme="minorHAnsi" w:cstheme="minorHAnsi"/>
                <w:b/>
                <w:bCs/>
                <w:vanish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Värv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33A5E10F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</w:rPr>
              <w:t>värvitu</w:t>
            </w:r>
            <w:proofErr w:type="spellEnd"/>
          </w:p>
        </w:tc>
      </w:tr>
      <w:tr w:rsidR="00A34C12" w:rsidRPr="001D6234" w14:paraId="756C6274" w14:textId="77777777">
        <w:tc>
          <w:tcPr>
            <w:tcW w:w="4313" w:type="dxa"/>
          </w:tcPr>
          <w:p w14:paraId="0F4BB614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val="pt-PT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Lõhn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6694CC3E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</w:rPr>
              <w:t>lõhnatu</w:t>
            </w:r>
            <w:proofErr w:type="spellEnd"/>
          </w:p>
        </w:tc>
      </w:tr>
      <w:tr w:rsidR="00A34C12" w:rsidRPr="001D6234" w14:paraId="78DF918B" w14:textId="77777777">
        <w:tc>
          <w:tcPr>
            <w:tcW w:w="4313" w:type="dxa"/>
          </w:tcPr>
          <w:p w14:paraId="5A09E69D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Lõhna</w:t>
            </w:r>
            <w:proofErr w:type="spellEnd"/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künnis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48E0F338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6C871ED8" w14:textId="77777777">
        <w:tc>
          <w:tcPr>
            <w:tcW w:w="4313" w:type="dxa"/>
          </w:tcPr>
          <w:p w14:paraId="33DF7869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val="pt-PT"/>
              </w:rPr>
            </w:pPr>
            <w:r w:rsidRPr="001D6234">
              <w:rPr>
                <w:rFonts w:asciiTheme="minorHAnsi" w:eastAsia="MS Mincho" w:hAnsiTheme="minorHAnsi" w:cstheme="minorHAnsi"/>
                <w:b/>
                <w:bCs/>
              </w:rPr>
              <w:t>pH:</w:t>
            </w:r>
          </w:p>
        </w:tc>
        <w:tc>
          <w:tcPr>
            <w:tcW w:w="5407" w:type="dxa"/>
          </w:tcPr>
          <w:p w14:paraId="1F1B11D0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>&gt;</w:t>
            </w:r>
            <w:r w:rsidRPr="001D6234">
              <w:rPr>
                <w:rFonts w:asciiTheme="minorHAnsi" w:eastAsia="MS Mincho" w:hAnsiTheme="minorHAnsi" w:cstheme="minorHAnsi"/>
                <w:color w:val="000000"/>
                <w:lang w:val="pt-PT"/>
              </w:rPr>
              <w:t xml:space="preserve"> </w:t>
            </w:r>
            <w:r w:rsidR="00AC16B4" w:rsidRPr="001D6234">
              <w:rPr>
                <w:rFonts w:asciiTheme="minorHAnsi" w:eastAsia="MS Mincho" w:hAnsiTheme="minorHAnsi" w:cstheme="minorHAnsi"/>
              </w:rPr>
              <w:t>11,5</w:t>
            </w:r>
            <w:r w:rsidRPr="001D6234">
              <w:rPr>
                <w:rFonts w:asciiTheme="minorHAnsi" w:eastAsia="MS Mincho" w:hAnsiTheme="minorHAnsi" w:cstheme="minorHAnsi"/>
              </w:rPr>
              <w:t>0</w:t>
            </w:r>
            <w:r w:rsidRPr="001D6234">
              <w:rPr>
                <w:rFonts w:asciiTheme="minorHAnsi" w:eastAsia="MS Mincho" w:hAnsiTheme="minorHAnsi" w:cstheme="minorHAnsi"/>
                <w:lang w:val="pt-PT"/>
              </w:rPr>
              <w:t xml:space="preserve"> </w:t>
            </w:r>
            <w:r w:rsidRPr="001D6234">
              <w:rPr>
                <w:rFonts w:asciiTheme="minorHAnsi" w:eastAsia="MS Mincho" w:hAnsiTheme="minorHAnsi" w:cstheme="minorHAnsi"/>
                <w:color w:val="000000"/>
                <w:lang w:val="pt-PT"/>
              </w:rPr>
              <w:t xml:space="preserve"> </w:t>
            </w:r>
          </w:p>
        </w:tc>
      </w:tr>
      <w:tr w:rsidR="00A34C12" w:rsidRPr="001D6234" w14:paraId="164BCA90" w14:textId="77777777">
        <w:tc>
          <w:tcPr>
            <w:tcW w:w="4313" w:type="dxa"/>
          </w:tcPr>
          <w:p w14:paraId="16B72CD9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val="pt-PT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Külmumispunkt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0C40355C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>&lt;</w:t>
            </w:r>
            <w:r w:rsidRPr="001D6234">
              <w:rPr>
                <w:rFonts w:asciiTheme="minorHAnsi" w:eastAsia="MS Mincho" w:hAnsiTheme="minorHAnsi" w:cstheme="minorHAnsi"/>
                <w:color w:val="000000"/>
                <w:lang w:val="pt-PT"/>
              </w:rPr>
              <w:t xml:space="preserve"> </w:t>
            </w:r>
            <w:r w:rsidRPr="001D6234">
              <w:rPr>
                <w:rFonts w:asciiTheme="minorHAnsi" w:eastAsia="MS Mincho" w:hAnsiTheme="minorHAnsi" w:cstheme="minorHAnsi"/>
              </w:rPr>
              <w:t>0,00 °C</w:t>
            </w:r>
            <w:r w:rsidRPr="001D6234">
              <w:rPr>
                <w:rFonts w:asciiTheme="minorHAnsi" w:eastAsia="MS Mincho" w:hAnsiTheme="minorHAnsi" w:cstheme="minorHAnsi"/>
                <w:color w:val="000000"/>
                <w:lang w:val="pt-PT"/>
              </w:rPr>
              <w:t xml:space="preserve"> </w:t>
            </w:r>
          </w:p>
        </w:tc>
      </w:tr>
      <w:tr w:rsidR="00A34C12" w:rsidRPr="001D6234" w14:paraId="6BF69382" w14:textId="77777777">
        <w:tc>
          <w:tcPr>
            <w:tcW w:w="4313" w:type="dxa"/>
          </w:tcPr>
          <w:p w14:paraId="74A6BC5E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vanish/>
                <w:color w:val="008000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Keemispunkt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3B955BFC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>&gt; 70,00 °C</w:t>
            </w:r>
            <w:r w:rsidRPr="001D6234">
              <w:rPr>
                <w:rFonts w:asciiTheme="minorHAnsi" w:eastAsia="MS Mincho" w:hAnsiTheme="minorHAnsi" w:cstheme="minorHAnsi"/>
                <w:color w:val="000000"/>
              </w:rPr>
              <w:t xml:space="preserve"> </w:t>
            </w:r>
          </w:p>
        </w:tc>
      </w:tr>
      <w:tr w:rsidR="00A34C12" w:rsidRPr="001D6234" w14:paraId="1B52AE09" w14:textId="77777777">
        <w:tc>
          <w:tcPr>
            <w:tcW w:w="4313" w:type="dxa"/>
          </w:tcPr>
          <w:p w14:paraId="6D85CE92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Leekpunk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4152AA0E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&gt; 61,00 °C </w:t>
            </w:r>
          </w:p>
        </w:tc>
      </w:tr>
      <w:tr w:rsidR="00A34C12" w:rsidRPr="001D6234" w14:paraId="080E1994" w14:textId="77777777">
        <w:tc>
          <w:tcPr>
            <w:tcW w:w="4313" w:type="dxa"/>
          </w:tcPr>
          <w:p w14:paraId="4DEB45AB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Aurustumiskiirus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55DC8604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2993352F" w14:textId="77777777">
        <w:tc>
          <w:tcPr>
            <w:tcW w:w="4313" w:type="dxa"/>
          </w:tcPr>
          <w:p w14:paraId="1FF7F93E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Süttivus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(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tahke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, </w:t>
            </w:r>
            <w:proofErr w:type="spellStart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g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a</w:t>
            </w:r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as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):</w:t>
            </w:r>
          </w:p>
        </w:tc>
        <w:tc>
          <w:tcPr>
            <w:tcW w:w="5407" w:type="dxa"/>
          </w:tcPr>
          <w:p w14:paraId="07217507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7ADEE8A8" w14:textId="77777777">
        <w:tc>
          <w:tcPr>
            <w:tcW w:w="4313" w:type="dxa"/>
          </w:tcPr>
          <w:p w14:paraId="0F6C02ED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Süttivuse</w:t>
            </w:r>
            <w:proofErr w:type="spellEnd"/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ülemine</w:t>
            </w:r>
            <w:proofErr w:type="spellEnd"/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piir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(%):</w:t>
            </w:r>
          </w:p>
        </w:tc>
        <w:tc>
          <w:tcPr>
            <w:tcW w:w="5407" w:type="dxa"/>
          </w:tcPr>
          <w:p w14:paraId="3DB8F013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2CD5B934" w14:textId="77777777">
        <w:tc>
          <w:tcPr>
            <w:tcW w:w="4313" w:type="dxa"/>
          </w:tcPr>
          <w:p w14:paraId="54907A7A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Süttivuse</w:t>
            </w:r>
            <w:proofErr w:type="spellEnd"/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alumina 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piir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(%):</w:t>
            </w:r>
          </w:p>
        </w:tc>
        <w:tc>
          <w:tcPr>
            <w:tcW w:w="5407" w:type="dxa"/>
          </w:tcPr>
          <w:p w14:paraId="45B7877E" w14:textId="77777777" w:rsidR="00A34C12" w:rsidRPr="001D6234" w:rsidRDefault="004E5D1D">
            <w:pPr>
              <w:widowControl w:val="0"/>
              <w:suppressAutoHyphens/>
              <w:spacing w:after="0" w:line="240" w:lineRule="auto"/>
              <w:ind w:right="100"/>
              <w:rPr>
                <w:rFonts w:asciiTheme="minorHAnsi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7A8FB05E" w14:textId="77777777">
        <w:tc>
          <w:tcPr>
            <w:tcW w:w="4313" w:type="dxa"/>
          </w:tcPr>
          <w:p w14:paraId="1E2EBDDC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  <w:lang w:val="pt-PT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Aururõhk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02365CB8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7D96FA2B" w14:textId="77777777">
        <w:tc>
          <w:tcPr>
            <w:tcW w:w="4313" w:type="dxa"/>
          </w:tcPr>
          <w:p w14:paraId="756E08D3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val="pt-PT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lastRenderedPageBreak/>
              <w:t>Auru</w:t>
            </w:r>
            <w:proofErr w:type="spellEnd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tihedus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(air=1)</w:t>
            </w:r>
            <w:r w:rsidR="00A34C12"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19556F2E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pt-PT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5E11BBD5" w14:textId="77777777">
        <w:tc>
          <w:tcPr>
            <w:tcW w:w="4313" w:type="dxa"/>
          </w:tcPr>
          <w:p w14:paraId="2408483F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val="pt-PT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Tihedus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6CC85FD7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pt-PT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109BA159" w14:textId="77777777">
        <w:tc>
          <w:tcPr>
            <w:tcW w:w="4313" w:type="dxa"/>
          </w:tcPr>
          <w:p w14:paraId="695FB69D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  <w:lang w:val="pt-PT"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Suhteline</w:t>
            </w:r>
            <w:proofErr w:type="spellEnd"/>
            <w:r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tihedus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17ED95E1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lang w:val="da-DK"/>
              </w:rPr>
            </w:pPr>
            <w:r w:rsidRPr="001D6234">
              <w:rPr>
                <w:rFonts w:asciiTheme="minorHAnsi" w:eastAsia="MS Mincho" w:hAnsiTheme="minorHAnsi" w:cstheme="minorHAnsi"/>
              </w:rPr>
              <w:t>1,0400</w:t>
            </w:r>
            <w:r w:rsidRPr="001D6234">
              <w:rPr>
                <w:rFonts w:asciiTheme="minorHAnsi" w:eastAsia="MS Mincho" w:hAnsiTheme="minorHAnsi" w:cstheme="minorHAnsi"/>
                <w:color w:val="000000"/>
                <w:lang w:val="da-DK"/>
              </w:rPr>
              <w:t xml:space="preserve"> </w:t>
            </w:r>
          </w:p>
        </w:tc>
      </w:tr>
      <w:tr w:rsidR="00A34C12" w:rsidRPr="001D6234" w14:paraId="762749DA" w14:textId="77777777">
        <w:trPr>
          <w:hidden/>
        </w:trPr>
        <w:tc>
          <w:tcPr>
            <w:tcW w:w="9720" w:type="dxa"/>
            <w:gridSpan w:val="2"/>
          </w:tcPr>
          <w:p w14:paraId="3D89872F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vanish/>
                <w:color w:val="000000"/>
                <w:lang w:val="da-DK"/>
              </w:rPr>
            </w:pPr>
          </w:p>
          <w:p w14:paraId="6013E439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</w:rPr>
              <w:t>Lahustuvus</w:t>
            </w:r>
            <w:proofErr w:type="spellEnd"/>
          </w:p>
        </w:tc>
      </w:tr>
      <w:tr w:rsidR="00A34C12" w:rsidRPr="001D6234" w14:paraId="6E61F50B" w14:textId="77777777">
        <w:tc>
          <w:tcPr>
            <w:tcW w:w="4313" w:type="dxa"/>
          </w:tcPr>
          <w:p w14:paraId="5C4926A8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Lahustuvus</w:t>
            </w:r>
            <w:proofErr w:type="spellEnd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vees</w:t>
            </w:r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7D5CDB9C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1AB268D7" w14:textId="77777777">
        <w:tc>
          <w:tcPr>
            <w:tcW w:w="4313" w:type="dxa"/>
          </w:tcPr>
          <w:p w14:paraId="3F028D20" w14:textId="77777777" w:rsidR="00A34C12" w:rsidRPr="001D6234" w:rsidRDefault="001D62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Lahustuvus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(</w:t>
            </w: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muu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):</w:t>
            </w:r>
          </w:p>
        </w:tc>
        <w:tc>
          <w:tcPr>
            <w:tcW w:w="5407" w:type="dxa"/>
          </w:tcPr>
          <w:p w14:paraId="5FECCE47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58E21725" w14:textId="77777777">
        <w:tc>
          <w:tcPr>
            <w:tcW w:w="4313" w:type="dxa"/>
          </w:tcPr>
          <w:p w14:paraId="496CBAED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Jaotustegur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 (n-</w:t>
            </w:r>
            <w:proofErr w:type="spellStart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o</w:t>
            </w:r>
            <w:r>
              <w:rPr>
                <w:rFonts w:asciiTheme="minorHAnsi" w:eastAsia="MS Mincho" w:hAnsiTheme="minorHAnsi" w:cstheme="minorHAnsi"/>
                <w:b/>
                <w:bCs/>
              </w:rPr>
              <w:t>ktanool</w:t>
            </w:r>
            <w:proofErr w:type="spellEnd"/>
            <w:r>
              <w:rPr>
                <w:rFonts w:asciiTheme="minorHAnsi" w:eastAsia="MS Mincho" w:hAnsiTheme="minorHAnsi" w:cstheme="minorHAnsi"/>
                <w:b/>
                <w:bCs/>
              </w:rPr>
              <w:t>/</w:t>
            </w: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vesi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):</w:t>
            </w:r>
          </w:p>
        </w:tc>
        <w:tc>
          <w:tcPr>
            <w:tcW w:w="5407" w:type="dxa"/>
          </w:tcPr>
          <w:p w14:paraId="6B4BE020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3491A8D2" w14:textId="77777777">
        <w:tc>
          <w:tcPr>
            <w:tcW w:w="4313" w:type="dxa"/>
          </w:tcPr>
          <w:p w14:paraId="749ED974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Isesüttimistemperatuur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0D093061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6F4948A1" w14:textId="77777777">
        <w:tc>
          <w:tcPr>
            <w:tcW w:w="4313" w:type="dxa"/>
          </w:tcPr>
          <w:p w14:paraId="530640E0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</w:rPr>
            </w:pPr>
            <w:proofErr w:type="spellStart"/>
            <w:r>
              <w:rPr>
                <w:rFonts w:asciiTheme="minorHAnsi" w:eastAsia="MS Mincho" w:hAnsiTheme="minorHAnsi" w:cstheme="minorHAnsi"/>
                <w:b/>
                <w:bCs/>
              </w:rPr>
              <w:t>Lagunemistemperatuur</w:t>
            </w:r>
            <w:proofErr w:type="spellEnd"/>
            <w:r w:rsidR="00A34C12" w:rsidRPr="001D623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5407" w:type="dxa"/>
          </w:tcPr>
          <w:p w14:paraId="31F3C13E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39406DF5" w14:textId="77777777">
        <w:tc>
          <w:tcPr>
            <w:tcW w:w="4313" w:type="dxa"/>
          </w:tcPr>
          <w:p w14:paraId="697431E9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</w:rPr>
            </w:pPr>
            <w:r w:rsidRPr="001D6234">
              <w:rPr>
                <w:rFonts w:asciiTheme="minorHAnsi" w:eastAsia="MS Mincho" w:hAnsiTheme="minorHAnsi" w:cstheme="minorHAnsi"/>
                <w:b/>
                <w:bCs/>
              </w:rPr>
              <w:t>SADT:</w:t>
            </w:r>
          </w:p>
        </w:tc>
        <w:tc>
          <w:tcPr>
            <w:tcW w:w="5407" w:type="dxa"/>
          </w:tcPr>
          <w:p w14:paraId="29ABA75D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49E4A0AE" w14:textId="77777777">
        <w:tc>
          <w:tcPr>
            <w:tcW w:w="4313" w:type="dxa"/>
          </w:tcPr>
          <w:p w14:paraId="77C71B4E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color w:val="FF0000"/>
                <w:lang w:val="pt-PT"/>
              </w:rPr>
            </w:pPr>
            <w:proofErr w:type="spellStart"/>
            <w:r w:rsidRPr="001D6234">
              <w:rPr>
                <w:rFonts w:asciiTheme="minorHAnsi" w:eastAsia="MS Mincho" w:hAnsiTheme="minorHAnsi" w:cstheme="minorHAnsi"/>
                <w:b/>
                <w:bCs/>
              </w:rPr>
              <w:t>Vi</w:t>
            </w:r>
            <w:r w:rsidR="001D6234" w:rsidRPr="001D6234">
              <w:rPr>
                <w:rFonts w:asciiTheme="minorHAnsi" w:eastAsia="MS Mincho" w:hAnsiTheme="minorHAnsi" w:cstheme="minorHAnsi"/>
                <w:b/>
                <w:bCs/>
              </w:rPr>
              <w:t>skoosus</w:t>
            </w:r>
            <w:proofErr w:type="spellEnd"/>
            <w:r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7" w:type="dxa"/>
          </w:tcPr>
          <w:p w14:paraId="2C6F6E3B" w14:textId="77777777" w:rsidR="00A34C12" w:rsidRPr="001D6234" w:rsidRDefault="004E5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lang w:val="nl-NL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6EC99E1F" w14:textId="77777777">
        <w:tblPrEx>
          <w:tblCellMar>
            <w:top w:w="58" w:type="dxa"/>
          </w:tblCellMar>
          <w:tblLook w:val="01E0" w:firstRow="1" w:lastRow="1" w:firstColumn="1" w:lastColumn="1" w:noHBand="0" w:noVBand="0"/>
        </w:tblPrEx>
        <w:tc>
          <w:tcPr>
            <w:tcW w:w="4313" w:type="dxa"/>
          </w:tcPr>
          <w:p w14:paraId="62F5057B" w14:textId="77777777" w:rsidR="00A34C12" w:rsidRPr="001D6234" w:rsidRDefault="001D62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1D6234">
              <w:rPr>
                <w:rFonts w:asciiTheme="minorHAnsi" w:hAnsiTheme="minorHAnsi" w:cstheme="minorHAnsi"/>
                <w:b/>
              </w:rPr>
              <w:t>Plahvatamis</w:t>
            </w:r>
            <w:proofErr w:type="spellEnd"/>
            <w:r w:rsidRPr="001D623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1D6234">
              <w:rPr>
                <w:rFonts w:asciiTheme="minorHAnsi" w:hAnsiTheme="minorHAnsi" w:cstheme="minorHAnsi"/>
                <w:b/>
              </w:rPr>
              <w:t>omadusede</w:t>
            </w:r>
            <w:proofErr w:type="spellEnd"/>
            <w:r w:rsidRPr="001D6234">
              <w:rPr>
                <w:rFonts w:asciiTheme="minorHAnsi" w:hAnsiTheme="minorHAnsi" w:cstheme="minorHAnsi"/>
                <w:b/>
              </w:rPr>
              <w:t xml:space="preserve"> </w:t>
            </w:r>
            <w:r w:rsidR="00A34C12" w:rsidRPr="001D6234">
              <w:rPr>
                <w:rFonts w:asciiTheme="minorHAnsi" w:hAnsiTheme="minorHAnsi" w:cstheme="minorHAnsi"/>
                <w:b/>
                <w:lang w:val="pt-PT"/>
              </w:rPr>
              <w:t>:</w:t>
            </w:r>
            <w:proofErr w:type="gramEnd"/>
          </w:p>
        </w:tc>
        <w:tc>
          <w:tcPr>
            <w:tcW w:w="5407" w:type="dxa"/>
          </w:tcPr>
          <w:p w14:paraId="6CE02A74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808080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  <w:tr w:rsidR="00A34C12" w:rsidRPr="001D6234" w14:paraId="0B4F10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8" w:type="dxa"/>
          </w:tblCellMar>
          <w:tblLook w:val="01E0" w:firstRow="1" w:lastRow="1" w:firstColumn="1" w:lastColumn="1" w:noHBand="0" w:noVBand="0"/>
        </w:tblPrEx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47C40060" w14:textId="77777777" w:rsidR="00A34C12" w:rsidRPr="001D6234" w:rsidRDefault="001D62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1D6234">
              <w:rPr>
                <w:rFonts w:asciiTheme="minorHAnsi" w:hAnsiTheme="minorHAnsi" w:cstheme="minorHAnsi"/>
                <w:b/>
              </w:rPr>
              <w:t>Oküdeerumisomadused</w:t>
            </w:r>
            <w:proofErr w:type="spellEnd"/>
            <w:r w:rsidR="00A34C12" w:rsidRPr="001D6234">
              <w:rPr>
                <w:rFonts w:asciiTheme="minorHAnsi" w:hAnsiTheme="minorHAnsi" w:cstheme="minorHAnsi"/>
                <w:b/>
                <w:lang w:val="pt-PT"/>
              </w:rPr>
              <w:t>: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454F391E" w14:textId="77777777" w:rsidR="00A34C12" w:rsidRPr="001D6234" w:rsidRDefault="004E5D1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808080"/>
              </w:rPr>
            </w:pPr>
            <w:r w:rsidRPr="001D6234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1D6234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</w:p>
        </w:tc>
      </w:tr>
    </w:tbl>
    <w:p w14:paraId="733378CE" w14:textId="77777777" w:rsidR="00A34C12" w:rsidRPr="001D6234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8AE5972" w14:textId="77777777" w:rsidR="00A34C12" w:rsidRPr="001D6234" w:rsidRDefault="00A34C12" w:rsidP="001D6234">
      <w:pPr>
        <w:spacing w:before="120"/>
        <w:rPr>
          <w:rFonts w:asciiTheme="minorHAnsi" w:hAnsiTheme="minorHAnsi" w:cstheme="minorHAnsi"/>
          <w:b/>
          <w:color w:val="000000"/>
          <w:lang w:val="et-EE"/>
        </w:rPr>
      </w:pPr>
      <w:r w:rsidRPr="001D6234">
        <w:rPr>
          <w:rFonts w:asciiTheme="minorHAnsi" w:hAnsiTheme="minorHAnsi" w:cstheme="minorHAnsi"/>
          <w:b/>
          <w:bCs/>
        </w:rPr>
        <w:t xml:space="preserve">9.2 </w:t>
      </w:r>
      <w:r w:rsidR="001D6234" w:rsidRPr="001D6234">
        <w:rPr>
          <w:rFonts w:asciiTheme="minorHAnsi" w:hAnsiTheme="minorHAnsi" w:cstheme="minorHAnsi"/>
          <w:b/>
          <w:color w:val="000000"/>
          <w:lang w:val="et-EE"/>
        </w:rPr>
        <w:t>Muu info</w:t>
      </w:r>
    </w:p>
    <w:tbl>
      <w:tblPr>
        <w:tblW w:w="0" w:type="auto"/>
        <w:tblInd w:w="475" w:type="dxa"/>
        <w:tblLayout w:type="fixed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00"/>
      </w:tblGrid>
      <w:tr w:rsidR="00A34C12" w:rsidRPr="001D6234" w14:paraId="1D139EDB" w14:textId="77777777">
        <w:tc>
          <w:tcPr>
            <w:tcW w:w="4320" w:type="dxa"/>
            <w:hideMark/>
          </w:tcPr>
          <w:p w14:paraId="73AA1F63" w14:textId="77777777" w:rsidR="00A34C12" w:rsidRPr="001D6234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Theme="minorHAnsi" w:eastAsia="MS Mincho" w:hAnsiTheme="minorHAnsi" w:cstheme="minorHAnsi"/>
                <w:color w:val="FF0000"/>
                <w:lang w:val="pt-PT"/>
              </w:rPr>
            </w:pPr>
            <w:r w:rsidRPr="001D6234">
              <w:rPr>
                <w:rFonts w:asciiTheme="minorHAnsi" w:eastAsia="MS Mincho" w:hAnsiTheme="minorHAnsi" w:cstheme="minorHAnsi"/>
                <w:b/>
                <w:bCs/>
              </w:rPr>
              <w:t xml:space="preserve">VOC </w:t>
            </w:r>
            <w:proofErr w:type="spellStart"/>
            <w:r w:rsidR="001D6234" w:rsidRPr="001D6234">
              <w:rPr>
                <w:rFonts w:asciiTheme="minorHAnsi" w:eastAsia="MS Mincho" w:hAnsiTheme="minorHAnsi" w:cstheme="minorHAnsi"/>
                <w:b/>
                <w:bCs/>
              </w:rPr>
              <w:t>sisaldus</w:t>
            </w:r>
            <w:proofErr w:type="spellEnd"/>
            <w:r w:rsidRPr="001D6234">
              <w:rPr>
                <w:rFonts w:asciiTheme="minorHAnsi" w:eastAsia="MS Mincho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5400" w:type="dxa"/>
          </w:tcPr>
          <w:p w14:paraId="608302E9" w14:textId="77777777" w:rsidR="00A34C12" w:rsidRPr="001D6234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C0C0C0"/>
                <w:lang w:val="pt-PT"/>
              </w:rPr>
            </w:pPr>
            <w:r w:rsidRPr="001D6234">
              <w:rPr>
                <w:rFonts w:asciiTheme="minorHAnsi" w:hAnsiTheme="minorHAnsi" w:cstheme="minorHAnsi"/>
              </w:rPr>
              <w:t xml:space="preserve">EC </w:t>
            </w:r>
            <w:proofErr w:type="spellStart"/>
            <w:r w:rsidR="001D6234" w:rsidRPr="001D6234">
              <w:rPr>
                <w:rFonts w:asciiTheme="minorHAnsi" w:hAnsiTheme="minorHAnsi" w:cstheme="minorHAnsi"/>
              </w:rPr>
              <w:t>määrus</w:t>
            </w:r>
            <w:proofErr w:type="spellEnd"/>
            <w:r w:rsidRPr="001D6234">
              <w:rPr>
                <w:rFonts w:asciiTheme="minorHAnsi" w:hAnsiTheme="minorHAnsi" w:cstheme="minorHAnsi"/>
              </w:rPr>
              <w:t xml:space="preserve"> 1999/13</w:t>
            </w:r>
            <w:r w:rsidRPr="001D6234">
              <w:rPr>
                <w:rFonts w:asciiTheme="minorHAnsi" w:hAnsiTheme="minorHAnsi" w:cstheme="minorHAnsi"/>
                <w:lang w:val="pt-PT"/>
              </w:rPr>
              <w:t xml:space="preserve">: </w:t>
            </w:r>
            <w:r w:rsidRPr="001D6234">
              <w:rPr>
                <w:rFonts w:asciiTheme="minorHAnsi" w:hAnsiTheme="minorHAnsi" w:cstheme="minorHAnsi"/>
              </w:rPr>
              <w:t>24,70 g/l</w:t>
            </w:r>
            <w:r w:rsidRPr="001D6234">
              <w:rPr>
                <w:rFonts w:asciiTheme="minorHAnsi" w:hAnsiTheme="minorHAnsi" w:cstheme="minorHAnsi"/>
                <w:lang w:val="pt-PT"/>
              </w:rPr>
              <w:t xml:space="preserve"> ~</w:t>
            </w:r>
            <w:r w:rsidRPr="001D6234">
              <w:rPr>
                <w:rFonts w:asciiTheme="minorHAnsi" w:hAnsiTheme="minorHAnsi" w:cstheme="minorHAnsi"/>
                <w:vanish/>
                <w:color w:val="000000"/>
                <w:lang w:val="pt-PT"/>
              </w:rPr>
              <w:t xml:space="preserve"> </w:t>
            </w:r>
            <w:r w:rsidRPr="001D6234">
              <w:rPr>
                <w:rFonts w:asciiTheme="minorHAnsi" w:hAnsiTheme="minorHAnsi" w:cstheme="minorHAnsi"/>
              </w:rPr>
              <w:t>2,47 %</w:t>
            </w:r>
            <w:r w:rsidRPr="001D6234">
              <w:rPr>
                <w:rFonts w:asciiTheme="minorHAnsi" w:hAnsiTheme="minorHAnsi" w:cstheme="minorHAnsi"/>
                <w:color w:val="000000"/>
                <w:lang w:val="pt-PT"/>
              </w:rPr>
              <w:t xml:space="preserve"> </w:t>
            </w:r>
            <w:r w:rsidRPr="001D6234">
              <w:rPr>
                <w:rFonts w:asciiTheme="minorHAnsi" w:hAnsiTheme="minorHAnsi" w:cstheme="minorHAnsi"/>
                <w:color w:val="1E2172"/>
                <w:lang w:val="pt-PT"/>
              </w:rPr>
              <w:t>(</w:t>
            </w:r>
            <w:proofErr w:type="spellStart"/>
            <w:r w:rsidR="008D0631">
              <w:rPr>
                <w:rFonts w:asciiTheme="minorHAnsi" w:hAnsiTheme="minorHAnsi" w:cstheme="minorHAnsi"/>
              </w:rPr>
              <w:t>arvutuslik</w:t>
            </w:r>
            <w:proofErr w:type="spellEnd"/>
            <w:r w:rsidRPr="001D6234">
              <w:rPr>
                <w:rFonts w:asciiTheme="minorHAnsi" w:hAnsiTheme="minorHAnsi" w:cstheme="minorHAnsi"/>
                <w:color w:val="000000"/>
                <w:lang w:val="pt-PT"/>
              </w:rPr>
              <w:t xml:space="preserve">) </w:t>
            </w:r>
          </w:p>
        </w:tc>
      </w:tr>
    </w:tbl>
    <w:p w14:paraId="14C1F4DA" w14:textId="77777777" w:rsidR="00A34C12" w:rsidRPr="001D6234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6FDB18FF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3A240562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B9E" w14:textId="77777777" w:rsidR="001D6234" w:rsidRDefault="001D6234" w:rsidP="001D6234">
            <w:pPr>
              <w:numPr>
                <w:ilvl w:val="0"/>
                <w:numId w:val="38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PÜSIVUS JA REAKTSIOONIVÕIME</w:t>
            </w:r>
          </w:p>
          <w:p w14:paraId="120DE557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12EF6515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192C2F" w14:paraId="2EF8125A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505A05D" w14:textId="77777777" w:rsidR="001D6234" w:rsidRPr="00192C2F" w:rsidRDefault="001D6234" w:rsidP="001D6234">
            <w:pPr>
              <w:pStyle w:val="ListParagraph"/>
              <w:numPr>
                <w:ilvl w:val="1"/>
                <w:numId w:val="39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192C2F">
              <w:rPr>
                <w:rFonts w:asciiTheme="minorHAnsi" w:hAnsiTheme="minorHAnsi" w:cstheme="minorHAnsi"/>
                <w:b/>
                <w:lang w:val="et-EE"/>
              </w:rPr>
              <w:t>Reaktsioonivõime</w:t>
            </w:r>
          </w:p>
          <w:p w14:paraId="43E5B912" w14:textId="77777777" w:rsidR="00A34C12" w:rsidRPr="00192C2F" w:rsidRDefault="00A34C12" w:rsidP="001D62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5EF9C499" w14:textId="77777777" w:rsidR="00A34C12" w:rsidRPr="00192C2F" w:rsidRDefault="001D62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92C2F">
              <w:rPr>
                <w:rFonts w:asciiTheme="minorHAnsi" w:hAnsiTheme="minorHAnsi" w:cstheme="minorHAnsi"/>
              </w:rPr>
              <w:t>Stabiilne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normaalse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temperatuuri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juures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Pr="00192C2F">
              <w:rPr>
                <w:rFonts w:asciiTheme="minorHAnsi" w:hAnsiTheme="minorHAnsi" w:cstheme="minorHAnsi"/>
              </w:rPr>
              <w:t>kasutades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vastavalt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juhendile</w:t>
            </w:r>
            <w:proofErr w:type="spellEnd"/>
            <w:r w:rsidRPr="00192C2F">
              <w:rPr>
                <w:rFonts w:asciiTheme="minorHAnsi" w:hAnsiTheme="minorHAnsi" w:cstheme="minorHAnsi"/>
              </w:rPr>
              <w:t>.</w:t>
            </w:r>
          </w:p>
        </w:tc>
      </w:tr>
    </w:tbl>
    <w:p w14:paraId="7DE4C854" w14:textId="77777777" w:rsidR="00A34C12" w:rsidRPr="00192C2F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</w:rPr>
      </w:pPr>
    </w:p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192C2F" w14:paraId="3D7D6B40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E64337" w14:textId="77777777" w:rsidR="001D6234" w:rsidRPr="00192C2F" w:rsidRDefault="001D6234" w:rsidP="00192C2F">
            <w:pPr>
              <w:pStyle w:val="ListParagraph"/>
              <w:numPr>
                <w:ilvl w:val="1"/>
                <w:numId w:val="39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192C2F">
              <w:rPr>
                <w:rFonts w:asciiTheme="minorHAnsi" w:hAnsiTheme="minorHAnsi" w:cstheme="minorHAnsi"/>
                <w:b/>
                <w:lang w:val="et-EE"/>
              </w:rPr>
              <w:t>Keemiline stabiilsus</w:t>
            </w:r>
          </w:p>
          <w:p w14:paraId="38AD62D5" w14:textId="77777777" w:rsidR="00A34C12" w:rsidRPr="00192C2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  <w:color w:val="000000"/>
                <w:lang w:val="pt-PT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EB554A7" w14:textId="77777777" w:rsidR="00A34C12" w:rsidRPr="00192C2F" w:rsidRDefault="00192C2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92C2F">
              <w:rPr>
                <w:rFonts w:asciiTheme="minorHAnsi" w:hAnsiTheme="minorHAnsi" w:cstheme="minorHAnsi"/>
              </w:rPr>
              <w:t>Kemikaal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Pr="00192C2F">
              <w:rPr>
                <w:rFonts w:asciiTheme="minorHAnsi" w:hAnsiTheme="minorHAnsi" w:cstheme="minorHAnsi"/>
              </w:rPr>
              <w:t>stabiilne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normaalsete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tingimuste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juures</w:t>
            </w:r>
            <w:proofErr w:type="spellEnd"/>
            <w:r w:rsidRPr="00192C2F">
              <w:rPr>
                <w:rFonts w:asciiTheme="minorHAnsi" w:hAnsiTheme="minorHAnsi" w:cstheme="minorHAnsi"/>
              </w:rPr>
              <w:t>.</w:t>
            </w:r>
          </w:p>
        </w:tc>
      </w:tr>
    </w:tbl>
    <w:p w14:paraId="0F885556" w14:textId="77777777" w:rsidR="00A34C12" w:rsidRPr="00192C2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192C2F" w14:paraId="203BB252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C3E8AF9" w14:textId="77777777" w:rsidR="00A34C12" w:rsidRPr="00192C2F" w:rsidRDefault="00192C2F" w:rsidP="00192C2F">
            <w:pPr>
              <w:numPr>
                <w:ilvl w:val="1"/>
                <w:numId w:val="39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192C2F">
              <w:rPr>
                <w:rFonts w:asciiTheme="minorHAnsi" w:hAnsiTheme="minorHAnsi" w:cstheme="minorHAnsi"/>
                <w:b/>
                <w:lang w:val="et-EE"/>
              </w:rPr>
              <w:t xml:space="preserve">Ohtlike </w:t>
            </w:r>
            <w:proofErr w:type="spellStart"/>
            <w:r w:rsidRPr="00192C2F">
              <w:rPr>
                <w:rFonts w:asciiTheme="minorHAnsi" w:hAnsiTheme="minorHAnsi" w:cstheme="minorHAnsi"/>
                <w:b/>
                <w:lang w:val="et-EE"/>
              </w:rPr>
              <w:t>reakstioonide</w:t>
            </w:r>
            <w:proofErr w:type="spellEnd"/>
            <w:r w:rsidRPr="00192C2F">
              <w:rPr>
                <w:rFonts w:asciiTheme="minorHAnsi" w:hAnsiTheme="minorHAnsi" w:cstheme="minorHAnsi"/>
                <w:b/>
                <w:lang w:val="et-EE"/>
              </w:rPr>
              <w:t xml:space="preserve"> võimalikkus: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6665E48" w14:textId="77777777" w:rsidR="00A34C12" w:rsidRPr="00192C2F" w:rsidRDefault="00192C2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92C2F">
              <w:rPr>
                <w:rFonts w:asciiTheme="minorHAnsi" w:eastAsia="MS Mincho" w:hAnsiTheme="minorHAnsi" w:cstheme="minorHAnsi"/>
              </w:rPr>
              <w:t>Normaalsetel</w:t>
            </w:r>
            <w:proofErr w:type="spellEnd"/>
            <w:r w:rsidRPr="00192C2F">
              <w:rPr>
                <w:rFonts w:asciiTheme="minorHAnsi" w:eastAsia="MS Mincho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eastAsia="MS Mincho" w:hAnsiTheme="minorHAnsi" w:cstheme="minorHAnsi"/>
              </w:rPr>
              <w:t>tingimustel</w:t>
            </w:r>
            <w:proofErr w:type="spellEnd"/>
            <w:r w:rsidRPr="00192C2F">
              <w:rPr>
                <w:rFonts w:asciiTheme="minorHAnsi" w:eastAsia="MS Mincho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eastAsia="MS Mincho" w:hAnsiTheme="minorHAnsi" w:cstheme="minorHAnsi"/>
              </w:rPr>
              <w:t>ei</w:t>
            </w:r>
            <w:proofErr w:type="spellEnd"/>
            <w:r w:rsidRPr="00192C2F">
              <w:rPr>
                <w:rFonts w:asciiTheme="minorHAnsi" w:eastAsia="MS Mincho" w:hAnsiTheme="minorHAnsi" w:cstheme="minorHAnsi"/>
              </w:rPr>
              <w:t xml:space="preserve"> </w:t>
            </w:r>
            <w:proofErr w:type="spellStart"/>
            <w:r w:rsidR="0053326E">
              <w:rPr>
                <w:rFonts w:asciiTheme="minorHAnsi" w:eastAsia="MS Mincho" w:hAnsiTheme="minorHAnsi" w:cstheme="minorHAnsi"/>
              </w:rPr>
              <w:t>esine</w:t>
            </w:r>
            <w:proofErr w:type="spellEnd"/>
            <w:r w:rsidRPr="00192C2F">
              <w:rPr>
                <w:rFonts w:asciiTheme="minorHAnsi" w:eastAsia="MS Mincho" w:hAnsiTheme="minorHAnsi" w:cstheme="minorHAnsi"/>
              </w:rPr>
              <w:t>.</w:t>
            </w:r>
          </w:p>
        </w:tc>
      </w:tr>
    </w:tbl>
    <w:p w14:paraId="2D34B62D" w14:textId="77777777" w:rsidR="00A34C12" w:rsidRPr="00192C2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192C2F" w14:paraId="4924A3A5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A3DB3A3" w14:textId="77777777" w:rsidR="00A34C12" w:rsidRPr="00192C2F" w:rsidRDefault="00192C2F" w:rsidP="00192C2F">
            <w:pPr>
              <w:numPr>
                <w:ilvl w:val="1"/>
                <w:numId w:val="39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192C2F">
              <w:rPr>
                <w:rFonts w:asciiTheme="minorHAnsi" w:hAnsiTheme="minorHAnsi" w:cstheme="minorHAnsi"/>
                <w:b/>
                <w:lang w:val="et-EE"/>
              </w:rPr>
              <w:t>Tingimused, mida tuleb vältida: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0C216583" w14:textId="77777777" w:rsidR="00192C2F" w:rsidRPr="00192C2F" w:rsidRDefault="00192C2F" w:rsidP="00192C2F">
            <w:pPr>
              <w:spacing w:before="120"/>
              <w:rPr>
                <w:rFonts w:asciiTheme="minorHAnsi" w:hAnsiTheme="minorHAnsi" w:cstheme="minorHAnsi"/>
                <w:lang w:val="et-EE"/>
              </w:rPr>
            </w:pPr>
            <w:proofErr w:type="spellStart"/>
            <w:r w:rsidRPr="00192C2F">
              <w:rPr>
                <w:rFonts w:asciiTheme="minorHAnsi" w:hAnsiTheme="minorHAnsi" w:cstheme="minorHAnsi"/>
              </w:rPr>
              <w:t>Vältida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r w:rsidR="008949A8">
              <w:rPr>
                <w:rFonts w:asciiTheme="minorHAnsi" w:hAnsiTheme="minorHAnsi" w:cstheme="minorHAnsi"/>
              </w:rPr>
              <w:t>k</w:t>
            </w:r>
            <w:proofErr w:type="spellStart"/>
            <w:r w:rsidRPr="00192C2F">
              <w:rPr>
                <w:rFonts w:asciiTheme="minorHAnsi" w:hAnsiTheme="minorHAnsi" w:cstheme="minorHAnsi"/>
                <w:lang w:val="et-EE"/>
              </w:rPr>
              <w:t>uumenemist</w:t>
            </w:r>
            <w:proofErr w:type="spellEnd"/>
            <w:r w:rsidRPr="00192C2F">
              <w:rPr>
                <w:rFonts w:asciiTheme="minorHAnsi" w:hAnsiTheme="minorHAnsi" w:cstheme="minorHAnsi"/>
                <w:lang w:val="et-EE"/>
              </w:rPr>
              <w:t>, kuumust, külmumist.</w:t>
            </w:r>
          </w:p>
          <w:p w14:paraId="783FF847" w14:textId="77777777" w:rsidR="00A34C12" w:rsidRPr="00192C2F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DA6C17E" w14:textId="77777777" w:rsidR="00A34C12" w:rsidRPr="00192C2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  <w:lang w:val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192C2F" w14:paraId="382E0239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159BC5E" w14:textId="77777777" w:rsidR="00192C2F" w:rsidRPr="00192C2F" w:rsidRDefault="00A34C12" w:rsidP="00192C2F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192C2F">
              <w:rPr>
                <w:rFonts w:asciiTheme="minorHAnsi" w:hAnsiTheme="minorHAnsi" w:cstheme="minorHAnsi"/>
                <w:b/>
                <w:bCs/>
              </w:rPr>
              <w:t>10.5</w:t>
            </w:r>
            <w:r w:rsidR="00192C2F" w:rsidRPr="00192C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92C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92C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="00192C2F" w:rsidRPr="00192C2F">
              <w:rPr>
                <w:rFonts w:asciiTheme="minorHAnsi" w:hAnsiTheme="minorHAnsi" w:cstheme="minorHAnsi"/>
                <w:b/>
                <w:lang w:val="et-EE"/>
              </w:rPr>
              <w:t>Kokkusobimatud</w:t>
            </w:r>
            <w:proofErr w:type="spellEnd"/>
            <w:r w:rsidR="00192C2F" w:rsidRPr="00192C2F">
              <w:rPr>
                <w:rFonts w:asciiTheme="minorHAnsi" w:hAnsiTheme="minorHAnsi" w:cstheme="minorHAnsi"/>
                <w:b/>
                <w:lang w:val="et-EE"/>
              </w:rPr>
              <w:t xml:space="preserve"> materjalid:</w:t>
            </w:r>
          </w:p>
          <w:p w14:paraId="0A9C2177" w14:textId="77777777" w:rsidR="00A34C12" w:rsidRPr="00192C2F" w:rsidRDefault="00A34C12" w:rsidP="00192C2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2BC985E" w14:textId="77777777" w:rsidR="00A34C12" w:rsidRPr="00192C2F" w:rsidRDefault="00192C2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92C2F">
              <w:rPr>
                <w:rFonts w:asciiTheme="minorHAnsi" w:hAnsiTheme="minorHAnsi" w:cstheme="minorHAnsi"/>
              </w:rPr>
              <w:t>Tugevad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happed. </w:t>
            </w:r>
            <w:proofErr w:type="spellStart"/>
            <w:r w:rsidRPr="00192C2F">
              <w:rPr>
                <w:rFonts w:asciiTheme="minorHAnsi" w:hAnsiTheme="minorHAnsi" w:cstheme="minorHAnsi"/>
              </w:rPr>
              <w:t>Tugevad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oksüdeer</w:t>
            </w:r>
            <w:r w:rsidR="0053326E">
              <w:rPr>
                <w:rFonts w:asciiTheme="minorHAnsi" w:hAnsiTheme="minorHAnsi" w:cstheme="minorHAnsi"/>
              </w:rPr>
              <w:t>iva</w:t>
            </w:r>
            <w:r w:rsidRPr="00192C2F">
              <w:rPr>
                <w:rFonts w:asciiTheme="minorHAnsi" w:hAnsiTheme="minorHAnsi" w:cstheme="minorHAnsi"/>
              </w:rPr>
              <w:t>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ained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192C2F">
              <w:rPr>
                <w:rFonts w:asciiTheme="minorHAnsi" w:hAnsiTheme="minorHAnsi" w:cstheme="minorHAnsi"/>
              </w:rPr>
              <w:t>Tugevad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alused</w:t>
            </w:r>
            <w:proofErr w:type="spellEnd"/>
            <w:r w:rsidRPr="00192C2F">
              <w:rPr>
                <w:rFonts w:asciiTheme="minorHAnsi" w:hAnsiTheme="minorHAnsi" w:cstheme="minorHAnsi"/>
              </w:rPr>
              <w:t>.</w:t>
            </w:r>
          </w:p>
        </w:tc>
      </w:tr>
    </w:tbl>
    <w:p w14:paraId="581827C3" w14:textId="77777777" w:rsidR="00A34C12" w:rsidRPr="00192C2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lang w:val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192C2F" w14:paraId="27170D62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1BA42A0" w14:textId="77777777" w:rsidR="00192C2F" w:rsidRPr="00192C2F" w:rsidRDefault="00A34C12" w:rsidP="00192C2F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192C2F">
              <w:rPr>
                <w:rFonts w:asciiTheme="minorHAnsi" w:hAnsiTheme="minorHAnsi" w:cstheme="minorHAnsi"/>
                <w:b/>
                <w:bCs/>
              </w:rPr>
              <w:t>10.6</w:t>
            </w:r>
            <w:r w:rsidR="00192C2F" w:rsidRPr="00192C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92C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92C2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92C2F" w:rsidRPr="00192C2F">
              <w:rPr>
                <w:rFonts w:asciiTheme="minorHAnsi" w:hAnsiTheme="minorHAnsi" w:cstheme="minorHAnsi"/>
                <w:b/>
                <w:lang w:val="et-EE"/>
              </w:rPr>
              <w:t>Ohtlikud lagusaadused:</w:t>
            </w:r>
          </w:p>
          <w:p w14:paraId="519AC559" w14:textId="77777777" w:rsidR="00A34C12" w:rsidRPr="00192C2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991BD47" w14:textId="77777777" w:rsidR="00A34C12" w:rsidRPr="00192C2F" w:rsidRDefault="00192C2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192C2F">
              <w:rPr>
                <w:rFonts w:asciiTheme="minorHAnsi" w:hAnsiTheme="minorHAnsi" w:cstheme="minorHAnsi"/>
              </w:rPr>
              <w:t>Tulekahju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korral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võivad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eralduda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mürgised</w:t>
            </w:r>
            <w:proofErr w:type="spellEnd"/>
            <w:r w:rsidRPr="00192C2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2C2F">
              <w:rPr>
                <w:rFonts w:asciiTheme="minorHAnsi" w:hAnsiTheme="minorHAnsi" w:cstheme="minorHAnsi"/>
              </w:rPr>
              <w:t>gaasid</w:t>
            </w:r>
            <w:proofErr w:type="spellEnd"/>
            <w:r w:rsidR="00A34C12" w:rsidRPr="00192C2F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A34C12" w:rsidRPr="00192C2F">
              <w:rPr>
                <w:rFonts w:asciiTheme="minorHAnsi" w:hAnsiTheme="minorHAnsi" w:cstheme="minorHAnsi"/>
              </w:rPr>
              <w:t>COx</w:t>
            </w:r>
            <w:proofErr w:type="spellEnd"/>
            <w:r w:rsidR="00A34C12" w:rsidRPr="00192C2F">
              <w:rPr>
                <w:rFonts w:asciiTheme="minorHAnsi" w:hAnsiTheme="minorHAnsi" w:cstheme="minorHAnsi"/>
              </w:rPr>
              <w:t>, NOx).</w:t>
            </w:r>
            <w:r w:rsidR="00A34C12" w:rsidRPr="00192C2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3A69321B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764A83AD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6EA" w14:textId="77777777" w:rsidR="00192C2F" w:rsidRDefault="00192C2F" w:rsidP="00192C2F">
            <w:pPr>
              <w:numPr>
                <w:ilvl w:val="0"/>
                <w:numId w:val="38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lastRenderedPageBreak/>
              <w:t>TEAVE TOKSILISUSE KOHTA</w:t>
            </w:r>
          </w:p>
          <w:p w14:paraId="47DFF86F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val="pt-PT"/>
              </w:rPr>
            </w:pPr>
          </w:p>
        </w:tc>
      </w:tr>
    </w:tbl>
    <w:p w14:paraId="23AA7D62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vanish/>
          <w:sz w:val="20"/>
          <w:szCs w:val="20"/>
          <w:lang w:val="pt-PT"/>
        </w:rPr>
      </w:pPr>
    </w:p>
    <w:p w14:paraId="5E98E40E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2A71C38E" w14:textId="77777777" w:rsidR="00A34C12" w:rsidRPr="007851B5" w:rsidRDefault="0053326E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</w:rPr>
      </w:pPr>
      <w:proofErr w:type="spellStart"/>
      <w:r w:rsidRPr="0053326E">
        <w:rPr>
          <w:rFonts w:asciiTheme="minorHAnsi" w:hAnsiTheme="minorHAnsi" w:cstheme="minorHAnsi"/>
          <w:b/>
          <w:bCs/>
        </w:rPr>
        <w:t>Teave</w:t>
      </w:r>
      <w:proofErr w:type="spellEnd"/>
      <w:r w:rsidRPr="0053326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3326E">
        <w:rPr>
          <w:rFonts w:asciiTheme="minorHAnsi" w:hAnsiTheme="minorHAnsi" w:cstheme="minorHAnsi"/>
          <w:b/>
          <w:bCs/>
        </w:rPr>
        <w:t>tõenäoliste</w:t>
      </w:r>
      <w:proofErr w:type="spellEnd"/>
      <w:r w:rsidRPr="0053326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3326E">
        <w:rPr>
          <w:rFonts w:asciiTheme="minorHAnsi" w:hAnsiTheme="minorHAnsi" w:cstheme="minorHAnsi"/>
          <w:b/>
          <w:bCs/>
        </w:rPr>
        <w:t>kokkupuuteviiside</w:t>
      </w:r>
      <w:proofErr w:type="spellEnd"/>
      <w:r w:rsidRPr="0053326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3326E">
        <w:rPr>
          <w:rFonts w:asciiTheme="minorHAnsi" w:hAnsiTheme="minorHAnsi" w:cstheme="minorHAnsi"/>
          <w:b/>
          <w:bCs/>
        </w:rPr>
        <w:t>kohta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7851B5" w14:paraId="0ABC2D1C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967E996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252"/>
              <w:rPr>
                <w:rFonts w:asciiTheme="minorHAnsi" w:hAnsiTheme="minorHAnsi" w:cstheme="minorHAnsi"/>
                <w:b/>
                <w:bCs/>
                <w:lang w:val="de-DE"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Sissehingamine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527918E0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Normaaltingimuste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korral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ohtu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701B3594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lang w:val="pt-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7851B5" w14:paraId="2B6A1C2E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EE367A0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25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Kontakt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nahaga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550B3E83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nahaärritust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  <w:r w:rsidR="00A34C12" w:rsidRPr="007851B5">
              <w:rPr>
                <w:rFonts w:asciiTheme="minorHAnsi" w:hAnsiTheme="minorHAnsi" w:cstheme="minorHAnsi"/>
                <w:color w:val="000000"/>
                <w:lang w:val="en-GB"/>
              </w:rPr>
              <w:t xml:space="preserve"> </w:t>
            </w:r>
          </w:p>
        </w:tc>
      </w:tr>
    </w:tbl>
    <w:p w14:paraId="20C7DC77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7851B5" w14:paraId="2B7F123C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E618D36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252"/>
              <w:rPr>
                <w:rFonts w:asciiTheme="minorHAnsi" w:hAnsiTheme="minorHAnsi" w:cstheme="minorHAnsi"/>
                <w:b/>
                <w:bCs/>
                <w:lang w:val="pt-PT"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Kontakt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silmadega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  <w:lang w:val="pt-PT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F730B22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tõsist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silmade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ärritust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44EB5D71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lang w:val="pt-P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923"/>
      </w:tblGrid>
      <w:tr w:rsidR="00A34C12" w:rsidRPr="007851B5" w14:paraId="77B4F06D" w14:textId="77777777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46C8322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25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Allaneelamine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1EF62FB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Ettevaatamatuse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tõttu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allaneelamine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võib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põhjustada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ärritust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="0053326E">
              <w:rPr>
                <w:rFonts w:asciiTheme="minorHAnsi" w:hAnsiTheme="minorHAnsi" w:cstheme="minorHAnsi"/>
              </w:rPr>
              <w:t>ebamugavust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  <w:r w:rsidR="00A34C12" w:rsidRPr="007851B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73787D1B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0646A38" w14:textId="77777777" w:rsidR="00A34C12" w:rsidRPr="007851B5" w:rsidRDefault="00A34C12" w:rsidP="00693D6A">
      <w:pPr>
        <w:widowControl w:val="0"/>
        <w:suppressAutoHyphens/>
        <w:spacing w:after="0" w:line="240" w:lineRule="auto"/>
        <w:ind w:left="115"/>
        <w:rPr>
          <w:rFonts w:asciiTheme="minorHAnsi" w:hAnsiTheme="minorHAnsi" w:cstheme="minorHAnsi"/>
          <w:b/>
          <w:bCs/>
        </w:rPr>
      </w:pPr>
      <w:r w:rsidRPr="007851B5">
        <w:rPr>
          <w:rFonts w:asciiTheme="minorHAnsi" w:hAnsiTheme="minorHAnsi" w:cstheme="minorHAnsi"/>
          <w:b/>
          <w:bCs/>
        </w:rPr>
        <w:t xml:space="preserve">11.1 </w:t>
      </w:r>
      <w:r w:rsidR="00693D6A" w:rsidRPr="007851B5">
        <w:rPr>
          <w:rFonts w:asciiTheme="minorHAnsi" w:hAnsiTheme="minorHAnsi" w:cstheme="minorHAnsi"/>
          <w:b/>
          <w:lang w:val="et-EE"/>
        </w:rPr>
        <w:t>Teave toksikoloogiliste mõjude kohta</w:t>
      </w:r>
    </w:p>
    <w:p w14:paraId="574BD875" w14:textId="77777777" w:rsidR="00A34C12" w:rsidRPr="007851B5" w:rsidRDefault="00A34C12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A</w:t>
      </w:r>
      <w:r w:rsidR="00693D6A" w:rsidRPr="007851B5">
        <w:rPr>
          <w:rFonts w:asciiTheme="minorHAnsi" w:hAnsiTheme="minorHAnsi" w:cstheme="minorHAnsi"/>
          <w:b/>
          <w:bCs/>
        </w:rPr>
        <w:t>kuutne</w:t>
      </w:r>
      <w:proofErr w:type="spellEnd"/>
      <w:r w:rsidR="00693D6A"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93D6A" w:rsidRPr="007851B5">
        <w:rPr>
          <w:rFonts w:asciiTheme="minorHAnsi" w:hAnsiTheme="minorHAnsi" w:cstheme="minorHAnsi"/>
          <w:b/>
          <w:bCs/>
        </w:rPr>
        <w:t>toksilisus</w:t>
      </w:r>
      <w:proofErr w:type="spellEnd"/>
    </w:p>
    <w:p w14:paraId="13BBF2EC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2C630939" w14:textId="77777777" w:rsidR="00A34C12" w:rsidRPr="007851B5" w:rsidRDefault="00693D6A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lang w:val="pt-PT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Suukaudne</w:t>
      </w:r>
      <w:proofErr w:type="spellEnd"/>
    </w:p>
    <w:tbl>
      <w:tblPr>
        <w:tblW w:w="993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7056"/>
      </w:tblGrid>
      <w:tr w:rsidR="00A34C12" w:rsidRPr="007851B5" w14:paraId="197371CA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65A01A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24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</w:tcPr>
          <w:p w14:paraId="4BBC01D3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akuutselt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toksiline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  <w:p w14:paraId="069EE993" w14:textId="77777777" w:rsidR="00693D6A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CE10D7F" w14:textId="77777777" w:rsidR="00A34C12" w:rsidRPr="007851B5" w:rsidRDefault="00A34C12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vanish/>
          <w:color w:val="FF0000"/>
          <w:lang w:val="pt-PT"/>
        </w:rPr>
      </w:pPr>
      <w:r w:rsidRPr="007851B5">
        <w:rPr>
          <w:rFonts w:asciiTheme="minorHAnsi" w:hAnsiTheme="minorHAnsi" w:cstheme="minorHAnsi"/>
          <w:vanish/>
          <w:color w:val="FF0000"/>
          <w:lang w:val="da-DK"/>
        </w:rPr>
        <w:t xml:space="preserve"> </w:t>
      </w:r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851B5" w:rsidRPr="007851B5">
        <w:rPr>
          <w:rFonts w:asciiTheme="minorHAnsi" w:hAnsiTheme="minorHAnsi" w:cstheme="minorHAnsi"/>
          <w:b/>
          <w:bCs/>
        </w:rPr>
        <w:t>Koostisosad</w:t>
      </w: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07E22D95" w14:textId="77777777">
        <w:tc>
          <w:tcPr>
            <w:tcW w:w="2520" w:type="dxa"/>
          </w:tcPr>
          <w:p w14:paraId="60CFCD67" w14:textId="77777777" w:rsidR="00A34C12" w:rsidRPr="007851B5" w:rsidRDefault="00693D6A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  <w:lang w:val="de-DE"/>
              </w:rPr>
            </w:pPr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</w:tcPr>
          <w:p w14:paraId="1F07C375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0AFB6AF3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lang w:val="nl-NL"/>
        </w:rPr>
      </w:pPr>
    </w:p>
    <w:p w14:paraId="6A429A22" w14:textId="77777777" w:rsidR="00A34C12" w:rsidRPr="007851B5" w:rsidRDefault="00693D6A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lang w:val="pt-PT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Nahakaudne</w:t>
      </w:r>
      <w:proofErr w:type="spellEnd"/>
    </w:p>
    <w:tbl>
      <w:tblPr>
        <w:tblW w:w="968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6629"/>
      </w:tblGrid>
      <w:tr w:rsidR="00A34C12" w:rsidRPr="007851B5" w14:paraId="2E804997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81FEA7D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1B73729D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akuutselt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toksiline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</w:p>
          <w:p w14:paraId="3700A32A" w14:textId="77777777" w:rsidR="00693D6A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93FCB3" w14:textId="77777777" w:rsidR="00A34C12" w:rsidRPr="007851B5" w:rsidRDefault="00693D6A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8969" w:type="dxa"/>
        <w:tblInd w:w="1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6629"/>
      </w:tblGrid>
      <w:tr w:rsidR="00A34C12" w:rsidRPr="007851B5" w14:paraId="3E9DC1F7" w14:textId="77777777">
        <w:tc>
          <w:tcPr>
            <w:tcW w:w="2340" w:type="dxa"/>
          </w:tcPr>
          <w:p w14:paraId="6A522682" w14:textId="77777777" w:rsidR="00A34C12" w:rsidRPr="007851B5" w:rsidRDefault="00693D6A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  <w:lang w:val="de-DE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629" w:type="dxa"/>
          </w:tcPr>
          <w:p w14:paraId="6C9C2E01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45270642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0527F08A" w14:textId="77777777" w:rsidR="00A34C12" w:rsidRPr="007851B5" w:rsidRDefault="00693D6A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color w:val="000000"/>
          <w:lang w:val="da-DK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Sissehingamine</w:t>
      </w:r>
      <w:proofErr w:type="spellEnd"/>
    </w:p>
    <w:tbl>
      <w:tblPr>
        <w:tblW w:w="968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6629"/>
      </w:tblGrid>
      <w:tr w:rsidR="00A34C12" w:rsidRPr="007851B5" w14:paraId="193ADB76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8439A73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04891016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akuutselt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toksiline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0201EB94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1EB7389A" w14:textId="77777777" w:rsidR="00A34C12" w:rsidRPr="007851B5" w:rsidRDefault="00693D6A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9149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6629"/>
      </w:tblGrid>
      <w:tr w:rsidR="00A34C12" w:rsidRPr="007851B5" w14:paraId="28167094" w14:textId="77777777">
        <w:tc>
          <w:tcPr>
            <w:tcW w:w="2520" w:type="dxa"/>
          </w:tcPr>
          <w:p w14:paraId="76032963" w14:textId="77777777" w:rsidR="00A34C12" w:rsidRPr="007851B5" w:rsidRDefault="00693D6A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629" w:type="dxa"/>
          </w:tcPr>
          <w:p w14:paraId="7257A9B5" w14:textId="77777777" w:rsidR="00A34C12" w:rsidRPr="007851B5" w:rsidRDefault="00693D6A">
            <w:pPr>
              <w:widowControl w:val="0"/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7FE99FEC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0A92FD9" w14:textId="77777777" w:rsidR="00A34C12" w:rsidRPr="007851B5" w:rsidRDefault="00693D6A">
      <w:pPr>
        <w:widowControl w:val="0"/>
        <w:suppressAutoHyphens/>
        <w:spacing w:after="0" w:line="240" w:lineRule="auto"/>
        <w:ind w:left="547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Korduv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toksiline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doos</w:t>
      </w:r>
      <w:proofErr w:type="spellEnd"/>
    </w:p>
    <w:tbl>
      <w:tblPr>
        <w:tblW w:w="9696" w:type="dxa"/>
        <w:tblInd w:w="2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6636"/>
      </w:tblGrid>
      <w:tr w:rsidR="00A34C12" w:rsidRPr="007851B5" w14:paraId="0DE58C6C" w14:textId="77777777">
        <w:tc>
          <w:tcPr>
            <w:tcW w:w="3060" w:type="dxa"/>
          </w:tcPr>
          <w:p w14:paraId="359D6F46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636" w:type="dxa"/>
          </w:tcPr>
          <w:p w14:paraId="73C2A94B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proofErr w:type="gram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  <w:r w:rsidR="00A34C12" w:rsidRPr="007851B5">
              <w:rPr>
                <w:rFonts w:asciiTheme="minorHAnsi" w:hAnsiTheme="minorHAnsi" w:cstheme="minorHAnsi"/>
              </w:rPr>
              <w:t>.</w:t>
            </w:r>
            <w:proofErr w:type="gramEnd"/>
          </w:p>
        </w:tc>
      </w:tr>
    </w:tbl>
    <w:p w14:paraId="3A48CD8C" w14:textId="77777777" w:rsidR="0018768E" w:rsidRPr="007851B5" w:rsidRDefault="0018768E" w:rsidP="0018768E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9156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6636"/>
      </w:tblGrid>
      <w:tr w:rsidR="00A34C12" w:rsidRPr="007851B5" w14:paraId="139F2D4E" w14:textId="77777777">
        <w:tc>
          <w:tcPr>
            <w:tcW w:w="2520" w:type="dxa"/>
          </w:tcPr>
          <w:p w14:paraId="1602442F" w14:textId="77777777" w:rsidR="00A34C12" w:rsidRPr="007851B5" w:rsidRDefault="00693D6A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  <w:lang w:val="da-DK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636" w:type="dxa"/>
          </w:tcPr>
          <w:p w14:paraId="6FFE8E1F" w14:textId="77777777" w:rsidR="00A34C12" w:rsidRPr="007851B5" w:rsidRDefault="00693D6A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5C99CE7E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851B5" w14:paraId="2A7A5B84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393AAB7" w14:textId="77777777" w:rsidR="00A34C12" w:rsidRPr="007851B5" w:rsidRDefault="006F309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Nahasöövitus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>-/</w:t>
            </w: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ärritus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308FA63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851B5">
              <w:rPr>
                <w:rFonts w:asciiTheme="minorHAnsi" w:hAnsiTheme="minorHAnsi" w:cstheme="minorHAnsi"/>
                <w:vanish/>
              </w:rPr>
              <w:t xml:space="preserve"> </w:t>
            </w:r>
            <w:proofErr w:type="spellStart"/>
            <w:r w:rsidR="00693D6A" w:rsidRPr="007851B5">
              <w:rPr>
                <w:rFonts w:asciiTheme="minorHAnsi" w:hAnsiTheme="minorHAnsi" w:cstheme="minorHAnsi"/>
              </w:rPr>
              <w:t>Ärritav</w:t>
            </w:r>
            <w:proofErr w:type="spellEnd"/>
            <w:r w:rsidR="00693D6A" w:rsidRPr="007851B5">
              <w:rPr>
                <w:rFonts w:asciiTheme="minorHAnsi" w:hAnsiTheme="minorHAnsi" w:cstheme="minorHAnsi"/>
              </w:rPr>
              <w:t>.</w:t>
            </w:r>
            <w:r w:rsidRPr="007851B5">
              <w:rPr>
                <w:rFonts w:asciiTheme="minorHAnsi" w:hAnsiTheme="minorHAnsi" w:cstheme="minorHAnsi"/>
                <w:vanish/>
              </w:rPr>
              <w:t xml:space="preserve"> </w:t>
            </w:r>
          </w:p>
        </w:tc>
      </w:tr>
    </w:tbl>
    <w:p w14:paraId="3315AF98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6923"/>
      </w:tblGrid>
      <w:tr w:rsidR="00A34C12" w:rsidRPr="007851B5" w14:paraId="34C13999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1FE2F7C" w14:textId="77777777" w:rsidR="00A34C12" w:rsidRPr="007851B5" w:rsidRDefault="00693D6A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F709D02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In Vitro - OCED TG 435: </w:t>
            </w:r>
            <w:proofErr w:type="spellStart"/>
            <w:r w:rsidR="0053326E">
              <w:rPr>
                <w:rFonts w:asciiTheme="minorHAnsi" w:hAnsiTheme="minorHAnsi" w:cstheme="minorHAnsi"/>
              </w:rPr>
              <w:t>membraanbarjääri</w:t>
            </w:r>
            <w:proofErr w:type="spellEnd"/>
            <w:r w:rsidR="005332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3326E">
              <w:rPr>
                <w:rFonts w:asciiTheme="minorHAnsi" w:hAnsiTheme="minorHAnsi" w:cstheme="minorHAnsi"/>
              </w:rPr>
              <w:t>katse</w:t>
            </w:r>
            <w:proofErr w:type="spellEnd"/>
            <w:r w:rsidRPr="007851B5">
              <w:rPr>
                <w:rFonts w:asciiTheme="minorHAnsi" w:hAnsiTheme="minorHAnsi" w:cstheme="minorHAnsi"/>
                <w:color w:val="000000"/>
                <w:lang w:val="da-DK"/>
              </w:rPr>
              <w:t xml:space="preserve"> (</w:t>
            </w:r>
            <w:proofErr w:type="spellStart"/>
            <w:r w:rsidR="0053326E">
              <w:rPr>
                <w:rFonts w:asciiTheme="minorHAnsi" w:hAnsiTheme="minorHAnsi" w:cstheme="minorHAnsi"/>
              </w:rPr>
              <w:t>inimene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, in vitro </w:t>
            </w:r>
            <w:proofErr w:type="spellStart"/>
            <w:r w:rsidR="0053326E">
              <w:rPr>
                <w:rFonts w:asciiTheme="minorHAnsi" w:hAnsiTheme="minorHAnsi" w:cstheme="minorHAnsi"/>
              </w:rPr>
              <w:t>nahamudel</w:t>
            </w:r>
            <w:proofErr w:type="spellEnd"/>
            <w:r w:rsidRPr="007851B5">
              <w:rPr>
                <w:rFonts w:asciiTheme="minorHAnsi" w:hAnsiTheme="minorHAnsi" w:cstheme="minorHAnsi"/>
                <w:color w:val="000000"/>
                <w:lang w:val="da-DK"/>
              </w:rPr>
              <w:t xml:space="preserve">): </w:t>
            </w:r>
            <w:proofErr w:type="spellStart"/>
            <w:r w:rsidR="0053326E">
              <w:rPr>
                <w:rFonts w:asciiTheme="minorHAnsi" w:hAnsiTheme="minorHAnsi" w:cstheme="minorHAnsi"/>
              </w:rPr>
              <w:t>ei</w:t>
            </w:r>
            <w:proofErr w:type="spellEnd"/>
            <w:r w:rsidR="0053326E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="0053326E">
              <w:rPr>
                <w:rFonts w:asciiTheme="minorHAnsi" w:hAnsiTheme="minorHAnsi" w:cstheme="minorHAnsi"/>
              </w:rPr>
              <w:t>sööbiv</w:t>
            </w:r>
            <w:proofErr w:type="spellEnd"/>
            <w:r w:rsidR="0053326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3326E">
              <w:rPr>
                <w:rFonts w:asciiTheme="minorHAnsi" w:hAnsiTheme="minorHAnsi" w:cstheme="minorHAnsi"/>
              </w:rPr>
              <w:t>vastavalt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CLP EC No 1272 2008 Annex 1, 1.1.3 &amp; expert </w:t>
            </w:r>
            <w:proofErr w:type="spellStart"/>
            <w:r w:rsidRPr="007851B5">
              <w:rPr>
                <w:rFonts w:asciiTheme="minorHAnsi" w:hAnsiTheme="minorHAnsi" w:cstheme="minorHAnsi"/>
              </w:rPr>
              <w:t>WoE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3326E">
              <w:rPr>
                <w:rFonts w:asciiTheme="minorHAnsi" w:hAnsiTheme="minorHAnsi" w:cstheme="minorHAnsi"/>
              </w:rPr>
              <w:t>otsusele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3326E">
              <w:rPr>
                <w:rFonts w:asciiTheme="minorHAnsi" w:hAnsiTheme="minorHAnsi" w:cstheme="minorHAnsi"/>
              </w:rPr>
              <w:t>segu</w:t>
            </w:r>
            <w:proofErr w:type="spellEnd"/>
            <w:r w:rsidR="0053326E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="0053326E">
              <w:rPr>
                <w:rFonts w:asciiTheme="minorHAnsi" w:hAnsiTheme="minorHAnsi" w:cstheme="minorHAnsi"/>
              </w:rPr>
              <w:t>seotud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McB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3326E">
              <w:rPr>
                <w:rFonts w:asciiTheme="minorHAnsi" w:hAnsiTheme="minorHAnsi" w:cstheme="minorHAnsi"/>
              </w:rPr>
              <w:t>testiandmetega</w:t>
            </w:r>
            <w:proofErr w:type="spellEnd"/>
            <w:r w:rsidR="0053326E">
              <w:rPr>
                <w:rFonts w:asciiTheme="minorHAnsi" w:hAnsiTheme="minorHAnsi" w:cstheme="minorHAnsi"/>
              </w:rPr>
              <w:t>.</w:t>
            </w:r>
            <w:r w:rsidRPr="007851B5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4E444452" w14:textId="77777777" w:rsidR="00A34C12" w:rsidRDefault="0053326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Põhjustab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nahaärritust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2BFDDB87" w14:textId="77777777" w:rsidR="0018768E" w:rsidRDefault="0018768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44DB866F" w14:textId="77777777" w:rsidR="0018768E" w:rsidRPr="007851B5" w:rsidRDefault="0018768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</w:p>
        </w:tc>
      </w:tr>
    </w:tbl>
    <w:p w14:paraId="73CB8449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619EDF53" w14:textId="77777777" w:rsidR="007851B5" w:rsidRPr="007851B5" w:rsidRDefault="00A34C12" w:rsidP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7851B5">
        <w:rPr>
          <w:rFonts w:asciiTheme="minorHAnsi" w:hAnsiTheme="minorHAnsi" w:cstheme="minorHAnsi"/>
          <w:vanish/>
          <w:color w:val="FF0000"/>
          <w:lang w:val="da-DK"/>
        </w:rPr>
        <w:t xml:space="preserve"> </w:t>
      </w:r>
      <w:proofErr w:type="spellStart"/>
      <w:r w:rsidR="007851B5"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340"/>
        <w:gridCol w:w="6660"/>
      </w:tblGrid>
      <w:tr w:rsidR="00A34C12" w:rsidRPr="007851B5" w14:paraId="12431682" w14:textId="77777777">
        <w:trPr>
          <w:cantSplit/>
        </w:trPr>
        <w:tc>
          <w:tcPr>
            <w:tcW w:w="2340" w:type="dxa"/>
          </w:tcPr>
          <w:p w14:paraId="26EA6844" w14:textId="77777777" w:rsidR="00A34C12" w:rsidRPr="007851B5" w:rsidRDefault="006F309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660" w:type="dxa"/>
          </w:tcPr>
          <w:p w14:paraId="09AECEE0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32C3365F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851B5" w14:paraId="40BA2546" w14:textId="77777777">
        <w:trPr>
          <w:cantSplit/>
          <w:trHeight w:val="45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099662" w14:textId="77777777" w:rsidR="00A34C12" w:rsidRPr="007851B5" w:rsidRDefault="006F309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Raske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silmakahjustus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silmade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ärritus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8DAE619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34C040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998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6923"/>
      </w:tblGrid>
      <w:tr w:rsidR="00A34C12" w:rsidRPr="007851B5" w14:paraId="3FA48741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2C03E94" w14:textId="77777777" w:rsidR="00A34C12" w:rsidRPr="007851B5" w:rsidRDefault="006F309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42D79BF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rasket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silmade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ärritust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25E58D8D" w14:textId="77777777" w:rsidR="007851B5" w:rsidRPr="007851B5" w:rsidRDefault="007851B5" w:rsidP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340"/>
        <w:gridCol w:w="6840"/>
      </w:tblGrid>
      <w:tr w:rsidR="00A34C12" w:rsidRPr="007851B5" w14:paraId="38049F72" w14:textId="77777777">
        <w:trPr>
          <w:cantSplit/>
        </w:trPr>
        <w:tc>
          <w:tcPr>
            <w:tcW w:w="2340" w:type="dxa"/>
          </w:tcPr>
          <w:p w14:paraId="727411E4" w14:textId="77777777" w:rsidR="00A34C12" w:rsidRPr="007851B5" w:rsidRDefault="006F309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840" w:type="dxa"/>
          </w:tcPr>
          <w:p w14:paraId="69DF5674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18768E">
              <w:rPr>
                <w:rFonts w:asciiTheme="minorHAnsi" w:hAnsiTheme="minorHAnsi" w:cstheme="minorHAnsi"/>
              </w:rPr>
              <w:t>.</w:t>
            </w:r>
          </w:p>
        </w:tc>
      </w:tr>
    </w:tbl>
    <w:p w14:paraId="2465A332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851B5" w14:paraId="6014861D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A327347" w14:textId="77777777" w:rsidR="00A34C12" w:rsidRPr="007851B5" w:rsidRDefault="0053326E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3326E">
              <w:rPr>
                <w:rFonts w:asciiTheme="minorHAnsi" w:hAnsiTheme="minorHAnsi" w:cstheme="minorHAnsi"/>
                <w:b/>
                <w:bCs/>
              </w:rPr>
              <w:t>Hingamisteede</w:t>
            </w:r>
            <w:proofErr w:type="spellEnd"/>
            <w:r w:rsidRPr="005332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326E">
              <w:rPr>
                <w:rFonts w:asciiTheme="minorHAnsi" w:hAnsiTheme="minorHAnsi" w:cstheme="minorHAnsi"/>
                <w:b/>
                <w:bCs/>
              </w:rPr>
              <w:t>või</w:t>
            </w:r>
            <w:proofErr w:type="spellEnd"/>
            <w:r w:rsidRPr="005332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326E">
              <w:rPr>
                <w:rFonts w:asciiTheme="minorHAnsi" w:hAnsiTheme="minorHAnsi" w:cstheme="minorHAnsi"/>
                <w:b/>
                <w:bCs/>
              </w:rPr>
              <w:t>naha</w:t>
            </w:r>
            <w:proofErr w:type="spellEnd"/>
            <w:r w:rsidRPr="005332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53326E">
              <w:rPr>
                <w:rFonts w:asciiTheme="minorHAnsi" w:hAnsiTheme="minorHAnsi" w:cstheme="minorHAnsi"/>
                <w:b/>
                <w:bCs/>
              </w:rPr>
              <w:t>tundlikkus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2C7D5AE3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E69E399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7851B5" w14:paraId="527B1631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F4D2EFD" w14:textId="77777777" w:rsidR="00A34C12" w:rsidRPr="007851B5" w:rsidRDefault="006F3095">
            <w:pPr>
              <w:widowControl w:val="0"/>
              <w:suppressAutoHyphens/>
              <w:spacing w:after="0" w:line="240" w:lineRule="auto"/>
              <w:ind w:left="61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1F10618D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="001876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0F49F0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00946ADC" w14:textId="77777777" w:rsidR="007851B5" w:rsidRPr="007851B5" w:rsidRDefault="00A34C12" w:rsidP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7851B5">
        <w:rPr>
          <w:rFonts w:asciiTheme="minorHAnsi" w:hAnsiTheme="minorHAnsi" w:cstheme="minorHAnsi"/>
          <w:vanish/>
          <w:color w:val="FF0000"/>
          <w:lang w:val="da-DK"/>
        </w:rPr>
        <w:t xml:space="preserve"> </w:t>
      </w:r>
      <w:proofErr w:type="spellStart"/>
      <w:r w:rsidR="007851B5"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2340"/>
        <w:gridCol w:w="6660"/>
      </w:tblGrid>
      <w:tr w:rsidR="00A34C12" w:rsidRPr="007851B5" w14:paraId="0CEC8593" w14:textId="77777777">
        <w:trPr>
          <w:cantSplit/>
        </w:trPr>
        <w:tc>
          <w:tcPr>
            <w:tcW w:w="2340" w:type="dxa"/>
          </w:tcPr>
          <w:p w14:paraId="58D43843" w14:textId="77777777" w:rsidR="00A34C12" w:rsidRPr="007851B5" w:rsidRDefault="006F309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660" w:type="dxa"/>
          </w:tcPr>
          <w:p w14:paraId="607F40F9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18768E">
              <w:rPr>
                <w:rFonts w:asciiTheme="minorHAnsi" w:hAnsiTheme="minorHAnsi" w:cstheme="minorHAnsi"/>
              </w:rPr>
              <w:t>.</w:t>
            </w:r>
          </w:p>
        </w:tc>
      </w:tr>
    </w:tbl>
    <w:p w14:paraId="68CD0834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strike/>
        </w:rPr>
      </w:pPr>
    </w:p>
    <w:p w14:paraId="1CC0AEC0" w14:textId="77777777" w:rsidR="00A34C12" w:rsidRPr="007851B5" w:rsidRDefault="0053326E" w:rsidP="0053326E">
      <w:pPr>
        <w:widowControl w:val="0"/>
        <w:suppressAutoHyphens/>
        <w:spacing w:after="0" w:line="240" w:lineRule="auto"/>
        <w:ind w:firstLine="540"/>
        <w:rPr>
          <w:rFonts w:asciiTheme="minorHAnsi" w:hAnsiTheme="minorHAnsi" w:cstheme="minorHAnsi"/>
        </w:rPr>
      </w:pPr>
      <w:proofErr w:type="spellStart"/>
      <w:r w:rsidRPr="0053326E">
        <w:rPr>
          <w:rFonts w:asciiTheme="minorHAnsi" w:hAnsiTheme="minorHAnsi" w:cstheme="minorHAnsi"/>
          <w:b/>
          <w:bCs/>
        </w:rPr>
        <w:t>Sugurakkude</w:t>
      </w:r>
      <w:proofErr w:type="spellEnd"/>
      <w:r w:rsidRPr="0053326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3326E">
        <w:rPr>
          <w:rFonts w:asciiTheme="minorHAnsi" w:hAnsiTheme="minorHAnsi" w:cstheme="minorHAnsi"/>
          <w:b/>
          <w:bCs/>
        </w:rPr>
        <w:t>mutageensus</w:t>
      </w:r>
      <w:proofErr w:type="spellEnd"/>
    </w:p>
    <w:p w14:paraId="26FCB8E5" w14:textId="77777777" w:rsidR="00A34C12" w:rsidRPr="007851B5" w:rsidRDefault="00A34C12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r w:rsidRPr="007851B5">
        <w:rPr>
          <w:rFonts w:asciiTheme="minorHAnsi" w:hAnsiTheme="minorHAnsi" w:cstheme="minorHAnsi"/>
          <w:b/>
          <w:bCs/>
        </w:rPr>
        <w:t>In vitro</w:t>
      </w:r>
    </w:p>
    <w:p w14:paraId="484DE50F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171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  <w:gridCol w:w="7020"/>
      </w:tblGrid>
      <w:tr w:rsidR="006F3095" w:rsidRPr="007851B5" w14:paraId="54EF5C80" w14:textId="77777777" w:rsidTr="006F3095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F594F4E" w14:textId="77777777" w:rsidR="006F3095" w:rsidRPr="007851B5" w:rsidRDefault="006F3095" w:rsidP="006F309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04461E4" w14:textId="77777777" w:rsidR="006F3095" w:rsidRPr="007851B5" w:rsidRDefault="006F3095" w:rsidP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="001876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Pr="007851B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A6C39B9" w14:textId="77777777" w:rsidR="006F3095" w:rsidRPr="007851B5" w:rsidRDefault="006F3095" w:rsidP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r w:rsidRPr="007851B5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</w:tc>
      </w:tr>
    </w:tbl>
    <w:p w14:paraId="7DBC82B9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3EFE672" w14:textId="77777777" w:rsidR="007851B5" w:rsidRPr="007851B5" w:rsidRDefault="00A34C12" w:rsidP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r w:rsidRPr="007851B5">
        <w:rPr>
          <w:rFonts w:asciiTheme="minorHAnsi" w:hAnsiTheme="minorHAnsi" w:cstheme="minorHAnsi"/>
          <w:vanish/>
          <w:color w:val="FF0000"/>
        </w:rPr>
        <w:t xml:space="preserve"> </w:t>
      </w:r>
      <w:r w:rsidR="006F3095" w:rsidRPr="007851B5">
        <w:rPr>
          <w:rFonts w:asciiTheme="minorHAnsi" w:hAnsiTheme="minorHAnsi" w:cstheme="minorHAnsi"/>
          <w:vanish/>
          <w:color w:val="FF0000"/>
          <w:lang w:val="da-DK"/>
        </w:rPr>
        <w:t xml:space="preserve"> </w:t>
      </w:r>
      <w:proofErr w:type="spellStart"/>
      <w:r w:rsidR="007851B5"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4D8CA55A" w14:textId="77777777">
        <w:trPr>
          <w:cantSplit/>
        </w:trPr>
        <w:tc>
          <w:tcPr>
            <w:tcW w:w="2520" w:type="dxa"/>
          </w:tcPr>
          <w:p w14:paraId="65688B56" w14:textId="77777777" w:rsidR="00A34C12" w:rsidRPr="007851B5" w:rsidRDefault="006F309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</w:tcPr>
          <w:p w14:paraId="76B65FF8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18768E">
              <w:rPr>
                <w:rFonts w:asciiTheme="minorHAnsi" w:hAnsiTheme="minorHAnsi" w:cstheme="minorHAnsi"/>
              </w:rPr>
              <w:t>.</w:t>
            </w:r>
            <w:r w:rsidRPr="007851B5">
              <w:rPr>
                <w:rFonts w:asciiTheme="minorHAnsi" w:hAnsiTheme="minorHAnsi" w:cstheme="minorHAnsi"/>
                <w:vanish/>
                <w:color w:val="008000"/>
                <w:lang w:val="da-DK"/>
              </w:rPr>
              <w:t xml:space="preserve"> </w:t>
            </w:r>
          </w:p>
        </w:tc>
      </w:tr>
    </w:tbl>
    <w:p w14:paraId="27B05C11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  <w:lang w:val="da-DK"/>
        </w:rPr>
      </w:pPr>
    </w:p>
    <w:p w14:paraId="33C8C102" w14:textId="77777777" w:rsidR="00A34C12" w:rsidRPr="007851B5" w:rsidRDefault="00A34C12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lang w:val="da-DK"/>
        </w:rPr>
      </w:pPr>
      <w:r w:rsidRPr="007851B5">
        <w:rPr>
          <w:rFonts w:asciiTheme="minorHAnsi" w:hAnsiTheme="minorHAnsi" w:cstheme="minorHAnsi"/>
          <w:b/>
          <w:bCs/>
        </w:rPr>
        <w:t>In vivo</w:t>
      </w:r>
    </w:p>
    <w:p w14:paraId="37A1327C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  <w:lang w:val="da-D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7851B5" w14:paraId="75A86733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1A80D6" w14:textId="77777777" w:rsidR="00A34C12" w:rsidRPr="007851B5" w:rsidRDefault="006F3095">
            <w:pPr>
              <w:widowControl w:val="0"/>
              <w:suppressAutoHyphens/>
              <w:spacing w:after="0" w:line="240" w:lineRule="auto"/>
              <w:ind w:left="61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19CD57A7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="0053326E">
              <w:rPr>
                <w:rFonts w:asciiTheme="minorHAnsi" w:hAnsiTheme="minorHAnsi" w:cstheme="minorHAnsi"/>
              </w:rPr>
              <w:t>.</w:t>
            </w:r>
          </w:p>
        </w:tc>
      </w:tr>
    </w:tbl>
    <w:p w14:paraId="588BFEF2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DC067A7" w14:textId="77777777" w:rsidR="007851B5" w:rsidRPr="007851B5" w:rsidRDefault="007851B5" w:rsidP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0BD42575" w14:textId="77777777">
        <w:trPr>
          <w:cantSplit/>
        </w:trPr>
        <w:tc>
          <w:tcPr>
            <w:tcW w:w="2520" w:type="dxa"/>
          </w:tcPr>
          <w:p w14:paraId="29552E10" w14:textId="77777777" w:rsidR="00A34C12" w:rsidRPr="007851B5" w:rsidRDefault="006F309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</w:tcPr>
          <w:p w14:paraId="43D4DEB9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  <w:p w14:paraId="587140EA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a-DK"/>
              </w:rPr>
            </w:pPr>
          </w:p>
        </w:tc>
      </w:tr>
    </w:tbl>
    <w:p w14:paraId="64ADA1D0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7851B5" w14:paraId="682C064A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4259E1F" w14:textId="77777777" w:rsidR="00A34C12" w:rsidRPr="007851B5" w:rsidRDefault="007851B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  <w:lang w:val="pt-PT"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Kantserogeensus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2300B3D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  <w:lang w:val="pt-PT"/>
              </w:rPr>
            </w:pPr>
          </w:p>
        </w:tc>
      </w:tr>
    </w:tbl>
    <w:p w14:paraId="7BFA2AA2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vanish/>
          <w:color w:val="008000"/>
          <w:lang w:val="pt-PT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7851B5" w14:paraId="34F40D53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7427C51" w14:textId="77777777" w:rsidR="00A34C12" w:rsidRPr="007851B5" w:rsidRDefault="007851B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CA805D1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11B0004C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08209A" w14:textId="77777777" w:rsidR="00A34C12" w:rsidRPr="007851B5" w:rsidRDefault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vanish/>
          <w:color w:val="008000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225CA8C9" w14:textId="77777777">
        <w:trPr>
          <w:cantSplit/>
        </w:trPr>
        <w:tc>
          <w:tcPr>
            <w:tcW w:w="2520" w:type="dxa"/>
          </w:tcPr>
          <w:p w14:paraId="5AD7883D" w14:textId="77777777" w:rsidR="00A34C12" w:rsidRPr="007851B5" w:rsidRDefault="007851B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</w:tcPr>
          <w:p w14:paraId="19927344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C3D985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7851B5" w14:paraId="6F80A571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F7CAD7E" w14:textId="77777777" w:rsidR="00A34C12" w:rsidRPr="007851B5" w:rsidRDefault="007851B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Reproduktiivtoksilisus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3D187D03" w14:textId="77777777" w:rsidR="00A34C12" w:rsidRPr="007851B5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557D996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7851B5" w14:paraId="20AF569B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6431AF3" w14:textId="77777777" w:rsidR="00A34C12" w:rsidRPr="007851B5" w:rsidRDefault="007851B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576D8C61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  <w:lang w:val="da-DK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019A4B55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1748B93F" w14:textId="77777777" w:rsidR="007851B5" w:rsidRPr="007851B5" w:rsidRDefault="007851B5" w:rsidP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  <w:proofErr w:type="spellEnd"/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14AB5755" w14:textId="77777777">
        <w:trPr>
          <w:cantSplit/>
        </w:trPr>
        <w:tc>
          <w:tcPr>
            <w:tcW w:w="2520" w:type="dxa"/>
          </w:tcPr>
          <w:p w14:paraId="5BF776A9" w14:textId="77777777" w:rsidR="00A34C12" w:rsidRPr="007851B5" w:rsidRDefault="007851B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</w:tcPr>
          <w:p w14:paraId="3F900F64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0C420FDB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D66EBF8" w14:textId="77777777" w:rsidR="007851B5" w:rsidRDefault="007851B5" w:rsidP="007851B5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Mürgisus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sihtelundi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suhtes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– </w:t>
      </w:r>
      <w:proofErr w:type="spellStart"/>
      <w:r w:rsidRPr="007851B5">
        <w:rPr>
          <w:rFonts w:asciiTheme="minorHAnsi" w:hAnsiTheme="minorHAnsi" w:cstheme="minorHAnsi"/>
          <w:b/>
          <w:bCs/>
        </w:rPr>
        <w:t>ühekordne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kokkupuude</w:t>
      </w:r>
      <w:proofErr w:type="spellEnd"/>
    </w:p>
    <w:p w14:paraId="507777C3" w14:textId="77777777" w:rsidR="0053326E" w:rsidRPr="007851B5" w:rsidRDefault="0053326E" w:rsidP="007851B5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</w:p>
    <w:p w14:paraId="123A588C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7851B5" w14:paraId="0A9197FE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363AB21" w14:textId="77777777" w:rsidR="00A34C12" w:rsidRPr="007851B5" w:rsidRDefault="007851B5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01A8FAA4" w14:textId="77777777" w:rsidR="00A34C12" w:rsidRDefault="007851B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="0018768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="0053326E">
              <w:rPr>
                <w:rFonts w:asciiTheme="minorHAnsi" w:hAnsiTheme="minorHAnsi" w:cstheme="minorHAnsi"/>
              </w:rPr>
              <w:t>.</w:t>
            </w:r>
          </w:p>
          <w:p w14:paraId="4AA41D66" w14:textId="77777777" w:rsidR="0053326E" w:rsidRDefault="0053326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508B843" w14:textId="77777777" w:rsidR="0053326E" w:rsidRPr="007851B5" w:rsidRDefault="0053326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</w:p>
        </w:tc>
      </w:tr>
    </w:tbl>
    <w:p w14:paraId="0E80A0DA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7A779CC" w14:textId="77777777" w:rsidR="00A34C12" w:rsidRPr="007851B5" w:rsidRDefault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vanish/>
          <w:color w:val="008000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28CF97BA" w14:textId="77777777">
        <w:trPr>
          <w:cantSplit/>
        </w:trPr>
        <w:tc>
          <w:tcPr>
            <w:tcW w:w="2520" w:type="dxa"/>
          </w:tcPr>
          <w:p w14:paraId="6EF8868F" w14:textId="77777777" w:rsidR="00A34C12" w:rsidRPr="007851B5" w:rsidRDefault="007851B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</w:tcPr>
          <w:p w14:paraId="4F4F1B1A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3EFC87E6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8F64769" w14:textId="77777777" w:rsidR="00A34C12" w:rsidRPr="007851B5" w:rsidRDefault="007851B5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Mürgisus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sihtelundi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suhtes</w:t>
      </w:r>
      <w:proofErr w:type="spellEnd"/>
      <w:r w:rsidR="00A34C12" w:rsidRPr="007851B5">
        <w:rPr>
          <w:rFonts w:asciiTheme="minorHAnsi" w:hAnsiTheme="minorHAnsi" w:cstheme="minorHAnsi"/>
          <w:b/>
          <w:bCs/>
        </w:rPr>
        <w:t xml:space="preserve"> </w:t>
      </w:r>
      <w:r w:rsidRPr="007851B5">
        <w:rPr>
          <w:rFonts w:asciiTheme="minorHAnsi" w:hAnsiTheme="minorHAnsi" w:cstheme="minorHAnsi"/>
          <w:b/>
          <w:bCs/>
        </w:rPr>
        <w:t>–</w:t>
      </w:r>
      <w:r w:rsidR="00A34C12"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korduv</w:t>
      </w:r>
      <w:proofErr w:type="spellEnd"/>
      <w:r w:rsidRPr="007851B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851B5">
        <w:rPr>
          <w:rFonts w:asciiTheme="minorHAnsi" w:hAnsiTheme="minorHAnsi" w:cstheme="minorHAnsi"/>
          <w:b/>
          <w:bCs/>
        </w:rPr>
        <w:t>kokkupuude</w:t>
      </w:r>
      <w:proofErr w:type="spellEnd"/>
    </w:p>
    <w:p w14:paraId="1B1E8494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7851B5" w14:paraId="5463A4C4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CD0D7EF" w14:textId="77777777" w:rsidR="00A34C12" w:rsidRPr="007851B5" w:rsidRDefault="007851B5">
            <w:pPr>
              <w:widowControl w:val="0"/>
              <w:suppressAutoHyphens/>
              <w:spacing w:after="0" w:line="240" w:lineRule="auto"/>
              <w:ind w:left="61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851B5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2F8F889" w14:textId="77777777" w:rsidR="00A34C12" w:rsidRPr="007851B5" w:rsidRDefault="007851B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 w:rsidR="0018768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DB4DCEE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E8C5540" w14:textId="77777777" w:rsidR="00A34C12" w:rsidRPr="007851B5" w:rsidRDefault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vanish/>
          <w:color w:val="008000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3B845BC7" w14:textId="77777777">
        <w:trPr>
          <w:cantSplit/>
        </w:trPr>
        <w:tc>
          <w:tcPr>
            <w:tcW w:w="2520" w:type="dxa"/>
          </w:tcPr>
          <w:p w14:paraId="18AF5A55" w14:textId="77777777" w:rsidR="00A34C12" w:rsidRPr="007851B5" w:rsidRDefault="007851B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</w:tcPr>
          <w:p w14:paraId="1A293FE1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7851B5">
              <w:rPr>
                <w:rFonts w:asciiTheme="minorHAnsi" w:hAnsiTheme="minorHAnsi" w:cstheme="minorHAnsi"/>
              </w:rPr>
              <w:t>.</w:t>
            </w:r>
          </w:p>
        </w:tc>
      </w:tr>
    </w:tbl>
    <w:p w14:paraId="5FC1AE3E" w14:textId="77777777" w:rsidR="00A34C12" w:rsidRPr="007851B5" w:rsidRDefault="00A34C12">
      <w:pPr>
        <w:spacing w:after="0" w:line="240" w:lineRule="auto"/>
        <w:rPr>
          <w:rFonts w:asciiTheme="minorHAnsi" w:hAnsiTheme="minorHAnsi" w:cstheme="minorHAnsi"/>
          <w:vanish/>
          <w:color w:val="000000"/>
          <w:lang w:val="nl-NL"/>
        </w:rPr>
      </w:pPr>
    </w:p>
    <w:p w14:paraId="24466F45" w14:textId="77777777" w:rsidR="00A34C12" w:rsidRPr="007851B5" w:rsidRDefault="00A34C12">
      <w:pPr>
        <w:tabs>
          <w:tab w:val="left" w:pos="900"/>
        </w:tabs>
        <w:spacing w:after="0" w:line="240" w:lineRule="auto"/>
        <w:ind w:left="900"/>
        <w:rPr>
          <w:rFonts w:asciiTheme="minorHAnsi" w:hAnsiTheme="minorHAnsi" w:cstheme="minorHAnsi"/>
          <w:vanish/>
          <w:color w:val="000000"/>
          <w:lang w:val="nl-NL"/>
        </w:rPr>
      </w:pPr>
    </w:p>
    <w:p w14:paraId="3D276F60" w14:textId="77777777" w:rsidR="00A34C12" w:rsidRPr="007851B5" w:rsidRDefault="00A34C12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lang w:val="nl-NL"/>
        </w:rPr>
      </w:pPr>
    </w:p>
    <w:p w14:paraId="2CE89064" w14:textId="77777777" w:rsidR="00A34C12" w:rsidRPr="007851B5" w:rsidRDefault="00A34C12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lang w:val="nl-NL"/>
        </w:rPr>
      </w:pPr>
    </w:p>
    <w:p w14:paraId="70F80FFC" w14:textId="77777777" w:rsidR="00A34C12" w:rsidRPr="007851B5" w:rsidRDefault="0053326E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u w:val="single"/>
        </w:rPr>
      </w:pPr>
      <w:proofErr w:type="spellStart"/>
      <w:r>
        <w:rPr>
          <w:rFonts w:asciiTheme="minorHAnsi" w:hAnsiTheme="minorHAnsi" w:cstheme="minorHAnsi"/>
          <w:b/>
          <w:bCs/>
        </w:rPr>
        <w:t>Hingamiskahjustused</w:t>
      </w:r>
      <w:proofErr w:type="spellEnd"/>
    </w:p>
    <w:p w14:paraId="778A3792" w14:textId="77777777" w:rsidR="00A34C12" w:rsidRPr="007851B5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7851B5" w14:paraId="47BD733C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C82D427" w14:textId="77777777" w:rsidR="00A34C12" w:rsidRPr="007851B5" w:rsidRDefault="0053326E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7851B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1211963E" w14:textId="77777777" w:rsidR="00A34C12" w:rsidRPr="007851B5" w:rsidRDefault="0018768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proofErr w:type="spellStart"/>
            <w:r w:rsidRPr="007851B5">
              <w:rPr>
                <w:rFonts w:asciiTheme="minorHAnsi" w:hAnsiTheme="minorHAnsi" w:cstheme="minorHAnsi"/>
              </w:rPr>
              <w:t>Ei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andmete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851B5">
              <w:rPr>
                <w:rFonts w:asciiTheme="minorHAnsi" w:hAnsiTheme="minorHAnsi" w:cstheme="minorHAnsi"/>
              </w:rPr>
              <w:t>põhjal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49FA8CCD" w14:textId="77777777" w:rsidR="00A34C12" w:rsidRPr="007851B5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2BF883AB" w14:textId="77777777" w:rsidR="00A34C12" w:rsidRPr="007851B5" w:rsidRDefault="007851B5">
      <w:pPr>
        <w:widowControl w:val="0"/>
        <w:suppressAutoHyphens/>
        <w:spacing w:after="0" w:line="240" w:lineRule="auto"/>
        <w:ind w:left="720"/>
        <w:rPr>
          <w:rFonts w:asciiTheme="minorHAnsi" w:hAnsiTheme="minorHAnsi" w:cstheme="minorHAnsi"/>
          <w:vanish/>
          <w:color w:val="008000"/>
        </w:rPr>
      </w:pPr>
      <w:proofErr w:type="spellStart"/>
      <w:r w:rsidRPr="007851B5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7851B5" w14:paraId="201B2D1A" w14:textId="77777777">
        <w:trPr>
          <w:cantSplit/>
        </w:trPr>
        <w:tc>
          <w:tcPr>
            <w:tcW w:w="2520" w:type="dxa"/>
          </w:tcPr>
          <w:p w14:paraId="77DFFFE0" w14:textId="77777777" w:rsidR="00A34C12" w:rsidRPr="007851B5" w:rsidRDefault="007851B5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7851B5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7851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</w:tcPr>
          <w:p w14:paraId="67681C86" w14:textId="77777777" w:rsidR="00A34C12" w:rsidRPr="007851B5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7851B5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7851B5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4D9E11EA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  <w:lang w:val="da-DK"/>
        </w:rPr>
      </w:pPr>
    </w:p>
    <w:tbl>
      <w:tblPr>
        <w:tblW w:w="1017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35111BCB" w14:textId="77777777"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14:paraId="4422252F" w14:textId="77777777" w:rsidR="00B908E1" w:rsidRDefault="00B908E1" w:rsidP="00B908E1">
            <w:pPr>
              <w:numPr>
                <w:ilvl w:val="0"/>
                <w:numId w:val="38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ÖKOLOOGILINE TEAVE</w:t>
            </w:r>
          </w:p>
          <w:p w14:paraId="6CF95A7B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val="pt-PT"/>
              </w:rPr>
            </w:pPr>
          </w:p>
        </w:tc>
      </w:tr>
    </w:tbl>
    <w:p w14:paraId="6C63FF01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533AB569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008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E772AF" w14:paraId="37AC00AC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E4E544A" w14:textId="77777777" w:rsidR="00A34C12" w:rsidRPr="00E772AF" w:rsidRDefault="0034327B">
            <w:pPr>
              <w:widowControl w:val="0"/>
              <w:suppressAutoHyphens/>
              <w:spacing w:after="0" w:line="240" w:lineRule="auto"/>
              <w:ind w:left="432" w:hanging="180"/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E772AF">
              <w:rPr>
                <w:rFonts w:asciiTheme="minorHAnsi" w:hAnsiTheme="minorHAnsi" w:cstheme="minorHAnsi"/>
                <w:b/>
                <w:bCs/>
              </w:rPr>
              <w:t>Üldinformatsioon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E0457DF" w14:textId="77777777" w:rsidR="00A34C12" w:rsidRPr="00E772AF" w:rsidRDefault="0034327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Sisaldab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ainet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, mis </w:t>
            </w:r>
            <w:proofErr w:type="spellStart"/>
            <w:r w:rsidRPr="00E772AF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ohtu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keskkonnale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Kemikaali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testitud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keskkonna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suhtes</w:t>
            </w:r>
            <w:proofErr w:type="spellEnd"/>
            <w:r w:rsidRPr="00E772AF">
              <w:rPr>
                <w:rFonts w:asciiTheme="minorHAnsi" w:hAnsiTheme="minorHAnsi" w:cstheme="minorHAnsi"/>
              </w:rPr>
              <w:t>.</w:t>
            </w:r>
          </w:p>
        </w:tc>
      </w:tr>
    </w:tbl>
    <w:p w14:paraId="5CA2874C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  <w:lang w:val="pt-P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E772AF" w14:paraId="05A19A5E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22D4D04" w14:textId="77777777" w:rsidR="0034327B" w:rsidRPr="00E772AF" w:rsidRDefault="0034327B" w:rsidP="0034327B">
            <w:pPr>
              <w:pStyle w:val="ListParagraph"/>
              <w:numPr>
                <w:ilvl w:val="1"/>
                <w:numId w:val="40"/>
              </w:num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E772AF">
              <w:rPr>
                <w:rFonts w:asciiTheme="minorHAnsi" w:hAnsiTheme="minorHAnsi" w:cstheme="minorHAnsi"/>
                <w:b/>
                <w:lang w:val="et-EE"/>
              </w:rPr>
              <w:t>Toksilisus</w:t>
            </w:r>
          </w:p>
          <w:p w14:paraId="7EF08D8F" w14:textId="77777777" w:rsidR="00A34C12" w:rsidRPr="00E772A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D73917F" w14:textId="77777777" w:rsidR="00A34C12" w:rsidRPr="00E772AF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3ABCAE9" w14:textId="77777777" w:rsidR="00A34C12" w:rsidRPr="00E772AF" w:rsidRDefault="00A34C12" w:rsidP="0018768E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094206B" w14:textId="77777777" w:rsidR="00A34C12" w:rsidRPr="00E772AF" w:rsidRDefault="0034327B" w:rsidP="0018768E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Akuutne</w:t>
      </w:r>
      <w:proofErr w:type="spellEnd"/>
      <w:r w:rsidRPr="00E772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72AF">
        <w:rPr>
          <w:rFonts w:asciiTheme="minorHAnsi" w:hAnsiTheme="minorHAnsi" w:cstheme="minorHAnsi"/>
          <w:b/>
          <w:bCs/>
        </w:rPr>
        <w:t>toksilisus</w:t>
      </w:r>
      <w:proofErr w:type="spellEnd"/>
    </w:p>
    <w:p w14:paraId="1DAC5F32" w14:textId="77777777" w:rsidR="00A34C12" w:rsidRPr="00E772AF" w:rsidRDefault="00A34C12">
      <w:pPr>
        <w:widowControl w:val="0"/>
        <w:tabs>
          <w:tab w:val="left" w:pos="540"/>
        </w:tabs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8CCCF16" w14:textId="77777777" w:rsidR="00A34C12" w:rsidRPr="00E772AF" w:rsidRDefault="0034327B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u w:val="single"/>
        </w:rPr>
      </w:pPr>
      <w:r w:rsidRPr="00E772AF">
        <w:rPr>
          <w:rFonts w:asciiTheme="minorHAnsi" w:hAnsiTheme="minorHAnsi" w:cstheme="minorHAnsi"/>
          <w:b/>
          <w:bCs/>
        </w:rPr>
        <w:t>Kala</w:t>
      </w:r>
    </w:p>
    <w:p w14:paraId="64317B99" w14:textId="77777777" w:rsidR="00A34C12" w:rsidRPr="00E772AF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E772AF" w14:paraId="74B127BB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95F791E" w14:textId="77777777" w:rsidR="00A34C12" w:rsidRPr="00E772AF" w:rsidRDefault="0053326E" w:rsidP="0018768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proofErr w:type="spellStart"/>
            <w:r w:rsidR="0018768E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3EB65A40" w14:textId="77777777" w:rsidR="00A34C12" w:rsidRPr="00E772AF" w:rsidRDefault="0034327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Ei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põhjal</w:t>
            </w:r>
            <w:proofErr w:type="spellEnd"/>
            <w:r w:rsidRPr="00E772AF">
              <w:rPr>
                <w:rFonts w:asciiTheme="minorHAnsi" w:hAnsiTheme="minorHAnsi" w:cstheme="minorHAnsi"/>
              </w:rPr>
              <w:t>.</w:t>
            </w:r>
          </w:p>
        </w:tc>
      </w:tr>
    </w:tbl>
    <w:p w14:paraId="4B4E3302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1207BA28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vanish/>
          <w:color w:val="008000"/>
          <w:lang w:val="da-DK"/>
        </w:rPr>
      </w:pPr>
    </w:p>
    <w:p w14:paraId="4D7D4F9F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5B9BAF11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B645E5A" w14:textId="77777777" w:rsidR="00A34C12" w:rsidRPr="00E772AF" w:rsidRDefault="0034327B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="00A34C12" w:rsidRPr="00E772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3484897F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8000"/>
                <w:lang w:val="da-DK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7E980885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  <w:lang w:val="de-DE"/>
        </w:rPr>
      </w:pPr>
    </w:p>
    <w:p w14:paraId="298BE55B" w14:textId="77777777" w:rsidR="00A34C12" w:rsidRPr="00E772AF" w:rsidRDefault="00060F05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color w:val="000000"/>
          <w:lang w:val="pt-PT"/>
        </w:rPr>
      </w:pPr>
      <w:r>
        <w:rPr>
          <w:rFonts w:asciiTheme="minorHAnsi" w:hAnsiTheme="minorHAnsi" w:cstheme="minorHAnsi"/>
          <w:b/>
          <w:bCs/>
        </w:rPr>
        <w:t xml:space="preserve">Vee </w:t>
      </w:r>
      <w:proofErr w:type="spellStart"/>
      <w:r>
        <w:rPr>
          <w:rFonts w:asciiTheme="minorHAnsi" w:hAnsiTheme="minorHAnsi" w:cstheme="minorHAnsi"/>
          <w:b/>
          <w:bCs/>
        </w:rPr>
        <w:t>selgrootud</w:t>
      </w:r>
      <w:proofErr w:type="spellEnd"/>
    </w:p>
    <w:p w14:paraId="76EAA474" w14:textId="77777777" w:rsidR="00A34C12" w:rsidRPr="00E772AF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  <w:lang w:val="pt-PT"/>
        </w:rPr>
      </w:pPr>
    </w:p>
    <w:tbl>
      <w:tblPr>
        <w:tblW w:w="0" w:type="auto"/>
        <w:tblInd w:w="2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E772AF" w14:paraId="1E79D121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2B3F286" w14:textId="77777777" w:rsidR="00A34C12" w:rsidRPr="00E772AF" w:rsidRDefault="0018768E">
            <w:pPr>
              <w:widowControl w:val="0"/>
              <w:suppressAutoHyphens/>
              <w:spacing w:after="0" w:line="240" w:lineRule="auto"/>
              <w:ind w:left="425"/>
              <w:rPr>
                <w:rFonts w:asciiTheme="minorHAnsi" w:hAnsiTheme="minorHAnsi" w:cstheme="minorHAnsi"/>
                <w:b/>
                <w:bCs/>
                <w:lang w:val="pt-P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C6BC63C" w14:textId="77777777" w:rsidR="00A34C12" w:rsidRPr="00E772AF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r w:rsidRPr="00E772AF">
              <w:rPr>
                <w:rFonts w:asciiTheme="minorHAnsi" w:hAnsiTheme="minorHAnsi" w:cstheme="minorHAnsi"/>
                <w:lang w:val="da-DK"/>
              </w:rPr>
              <w:t>(</w:t>
            </w:r>
            <w:r w:rsidRPr="00E772AF">
              <w:rPr>
                <w:rFonts w:asciiTheme="minorHAnsi" w:hAnsiTheme="minorHAnsi" w:cstheme="minorHAnsi"/>
                <w:lang w:val="pt-PT"/>
              </w:rPr>
              <w:t>Daphnia magna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>):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(</w:t>
            </w:r>
            <w:r w:rsidRPr="00E772AF">
              <w:rPr>
                <w:rFonts w:asciiTheme="minorHAnsi" w:hAnsiTheme="minorHAnsi" w:cstheme="minorHAnsi"/>
                <w:lang w:val="pt-PT"/>
              </w:rPr>
              <w:t xml:space="preserve">EU C.2 OECD TG 202: Daphnia sp. </w:t>
            </w:r>
            <w:r w:rsidRPr="00E772AF">
              <w:rPr>
                <w:rFonts w:asciiTheme="minorHAnsi" w:hAnsiTheme="minorHAnsi" w:cstheme="minorHAnsi"/>
              </w:rPr>
              <w:t xml:space="preserve">Acute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Immobilisation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Test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>)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</w:t>
            </w:r>
            <w:proofErr w:type="spellStart"/>
            <w:r w:rsidR="00060F05">
              <w:rPr>
                <w:rFonts w:asciiTheme="minorHAnsi" w:hAnsiTheme="minorHAnsi" w:cstheme="minorHAnsi"/>
              </w:rPr>
              <w:t>vastavalt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CLP EC No 1272 2008 Annex 1, 1.1.3 &amp; expert </w:t>
            </w:r>
            <w:proofErr w:type="spellStart"/>
            <w:r w:rsidRPr="00E772AF">
              <w:rPr>
                <w:rFonts w:asciiTheme="minorHAnsi" w:hAnsiTheme="minorHAnsi" w:cstheme="minorHAnsi"/>
              </w:rPr>
              <w:t>WoE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>
              <w:rPr>
                <w:rFonts w:asciiTheme="minorHAnsi" w:hAnsiTheme="minorHAnsi" w:cstheme="minorHAnsi"/>
              </w:rPr>
              <w:t>otsusele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60F05">
              <w:rPr>
                <w:rFonts w:asciiTheme="minorHAnsi" w:hAnsiTheme="minorHAnsi" w:cstheme="minorHAnsi"/>
              </w:rPr>
              <w:t>segu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="00060F05">
              <w:rPr>
                <w:rFonts w:asciiTheme="minorHAnsi" w:hAnsiTheme="minorHAnsi" w:cstheme="minorHAnsi"/>
              </w:rPr>
              <w:t>seotud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 </w:t>
            </w:r>
            <w:r w:rsidRPr="00E772AF">
              <w:rPr>
                <w:rFonts w:asciiTheme="minorHAnsi" w:hAnsiTheme="minorHAnsi" w:cstheme="minorHAnsi"/>
              </w:rPr>
              <w:t xml:space="preserve">Industry Shared </w:t>
            </w:r>
            <w:proofErr w:type="spellStart"/>
            <w:r w:rsidR="00060F05">
              <w:rPr>
                <w:rFonts w:asciiTheme="minorHAnsi" w:hAnsiTheme="minorHAnsi" w:cstheme="minorHAnsi"/>
              </w:rPr>
              <w:t>andmebaasiga</w:t>
            </w:r>
            <w:proofErr w:type="spellEnd"/>
            <w:r w:rsidRPr="00E772AF">
              <w:rPr>
                <w:rFonts w:asciiTheme="minorHAnsi" w:hAnsiTheme="minorHAnsi" w:cstheme="minorHAnsi"/>
              </w:rPr>
              <w:t>.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 xml:space="preserve"> </w:t>
            </w:r>
          </w:p>
          <w:p w14:paraId="7DA0D78A" w14:textId="77777777" w:rsidR="00A34C12" w:rsidRPr="00E772AF" w:rsidRDefault="00060F0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Ei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põhjal</w:t>
            </w:r>
            <w:proofErr w:type="spellEnd"/>
            <w:r w:rsidRPr="00E772AF">
              <w:rPr>
                <w:rFonts w:asciiTheme="minorHAnsi" w:hAnsiTheme="minorHAnsi" w:cstheme="minorHAnsi"/>
              </w:rPr>
              <w:t>.</w:t>
            </w:r>
          </w:p>
        </w:tc>
      </w:tr>
    </w:tbl>
    <w:p w14:paraId="4258AC8A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5EE003E5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vanish/>
          <w:color w:val="008000"/>
          <w:lang w:val="da-DK"/>
        </w:rPr>
      </w:pPr>
    </w:p>
    <w:p w14:paraId="53025942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03CFE49E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C27167D" w14:textId="77777777" w:rsidR="00A34C12" w:rsidRPr="00E772AF" w:rsidRDefault="0034327B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22968743" w14:textId="77777777" w:rsidR="00A34C12" w:rsidRPr="00E772AF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>EC 50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(</w:t>
            </w:r>
            <w:proofErr w:type="spellStart"/>
            <w:r w:rsidRPr="00E772AF">
              <w:rPr>
                <w:rFonts w:asciiTheme="minorHAnsi" w:hAnsiTheme="minorHAnsi" w:cstheme="minorHAnsi"/>
              </w:rPr>
              <w:t>Ceriodaphnia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dubia</w:t>
            </w:r>
            <w:proofErr w:type="spellEnd"/>
            <w:r w:rsidRPr="00E772AF">
              <w:rPr>
                <w:rFonts w:asciiTheme="minorHAnsi" w:hAnsiTheme="minorHAnsi" w:cstheme="minorHAnsi"/>
                <w:lang w:val="da-DK"/>
              </w:rPr>
              <w:t xml:space="preserve">, </w:t>
            </w:r>
            <w:r w:rsidRPr="00E772AF">
              <w:rPr>
                <w:rFonts w:asciiTheme="minorHAnsi" w:hAnsiTheme="minorHAnsi" w:cstheme="minorHAnsi"/>
              </w:rPr>
              <w:t>48,0 h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>):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</w:t>
            </w:r>
            <w:r w:rsidRPr="00E772AF">
              <w:rPr>
                <w:rFonts w:asciiTheme="minorHAnsi" w:hAnsiTheme="minorHAnsi" w:cstheme="minorHAnsi"/>
              </w:rPr>
              <w:t>35,000000 µg/l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(</w:t>
            </w:r>
            <w:r w:rsidRPr="00E772AF">
              <w:rPr>
                <w:rFonts w:asciiTheme="minorHAnsi" w:hAnsiTheme="minorHAnsi" w:cstheme="minorHAnsi"/>
              </w:rPr>
              <w:t>flow-through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>)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</w:t>
            </w:r>
            <w:proofErr w:type="spellStart"/>
            <w:r w:rsidR="00060F05">
              <w:rPr>
                <w:rFonts w:asciiTheme="minorHAnsi" w:hAnsiTheme="minorHAnsi" w:cstheme="minorHAnsi"/>
              </w:rPr>
              <w:t>Ekperimentaaltulemus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60F05">
              <w:rPr>
                <w:rFonts w:asciiTheme="minorHAnsi" w:hAnsiTheme="minorHAnsi" w:cstheme="minorHAnsi"/>
              </w:rPr>
              <w:t>põhiuuring</w:t>
            </w:r>
            <w:proofErr w:type="spellEnd"/>
            <w:r w:rsidR="00060F05">
              <w:rPr>
                <w:rFonts w:asciiTheme="minorHAnsi" w:hAnsiTheme="minorHAnsi" w:cstheme="minorHAnsi"/>
              </w:rPr>
              <w:t>.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 xml:space="preserve"> </w:t>
            </w:r>
          </w:p>
        </w:tc>
      </w:tr>
    </w:tbl>
    <w:p w14:paraId="59823B9E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435FB68" w14:textId="77777777" w:rsidR="00A34C12" w:rsidRPr="00E772AF" w:rsidRDefault="0034327B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Krooniline</w:t>
      </w:r>
      <w:proofErr w:type="spellEnd"/>
      <w:r w:rsidRPr="00E772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72AF">
        <w:rPr>
          <w:rFonts w:asciiTheme="minorHAnsi" w:hAnsiTheme="minorHAnsi" w:cstheme="minorHAnsi"/>
          <w:b/>
          <w:bCs/>
        </w:rPr>
        <w:t>toksilisus</w:t>
      </w:r>
      <w:proofErr w:type="spellEnd"/>
    </w:p>
    <w:p w14:paraId="55FAAAE8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0C7B764D" w14:textId="77777777" w:rsidR="00A34C12" w:rsidRPr="00E772AF" w:rsidRDefault="0034327B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r w:rsidRPr="00E772AF">
        <w:rPr>
          <w:rFonts w:asciiTheme="minorHAnsi" w:hAnsiTheme="minorHAnsi" w:cstheme="minorHAnsi"/>
          <w:b/>
          <w:bCs/>
        </w:rPr>
        <w:t>Kala</w:t>
      </w:r>
    </w:p>
    <w:p w14:paraId="777630A6" w14:textId="77777777" w:rsidR="00A34C12" w:rsidRPr="00E772AF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E772AF" w14:paraId="5EC07BE6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C3557DA" w14:textId="77777777" w:rsidR="00A34C12" w:rsidRPr="00E772AF" w:rsidRDefault="0018768E">
            <w:pPr>
              <w:widowControl w:val="0"/>
              <w:suppressAutoHyphens/>
              <w:spacing w:after="0" w:line="240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7578104C" w14:textId="77777777" w:rsidR="00A34C12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  <w:r w:rsidR="0018768E">
              <w:rPr>
                <w:rFonts w:asciiTheme="minorHAnsi" w:hAnsiTheme="minorHAnsi" w:cstheme="minorHAnsi"/>
              </w:rPr>
              <w:t>.</w:t>
            </w:r>
          </w:p>
          <w:p w14:paraId="1A16261A" w14:textId="77777777" w:rsidR="0018768E" w:rsidRPr="00E772AF" w:rsidRDefault="0018768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95E1933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49F9698E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7151BB4B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5356FD" w14:textId="77777777" w:rsidR="00A34C12" w:rsidRPr="00E772AF" w:rsidRDefault="0034327B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183CD8B1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678B0EE8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5CC7C474" w14:textId="77777777" w:rsidR="00A34C12" w:rsidRPr="00E772AF" w:rsidRDefault="00060F05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u w:val="single"/>
          <w:lang w:val="pt-PT"/>
        </w:rPr>
      </w:pPr>
      <w:r>
        <w:rPr>
          <w:rFonts w:asciiTheme="minorHAnsi" w:hAnsiTheme="minorHAnsi" w:cstheme="minorHAnsi"/>
          <w:b/>
          <w:bCs/>
        </w:rPr>
        <w:t xml:space="preserve">Vee </w:t>
      </w:r>
      <w:proofErr w:type="spellStart"/>
      <w:r>
        <w:rPr>
          <w:rFonts w:asciiTheme="minorHAnsi" w:hAnsiTheme="minorHAnsi" w:cstheme="minorHAnsi"/>
          <w:b/>
          <w:bCs/>
        </w:rPr>
        <w:t>selgrootud</w:t>
      </w:r>
      <w:proofErr w:type="spellEnd"/>
    </w:p>
    <w:p w14:paraId="76C87EBD" w14:textId="77777777" w:rsidR="00A34C12" w:rsidRPr="00E772AF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  <w:lang w:val="pt-PT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E772AF" w14:paraId="59311B51" w14:textId="77777777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B30862" w14:textId="77777777" w:rsidR="00A34C12" w:rsidRPr="00E772AF" w:rsidRDefault="0018768E">
            <w:pPr>
              <w:widowControl w:val="0"/>
              <w:suppressAutoHyphens/>
              <w:spacing w:after="0" w:line="240" w:lineRule="auto"/>
              <w:ind w:left="605"/>
              <w:rPr>
                <w:rFonts w:asciiTheme="minorHAnsi" w:hAnsiTheme="minorHAnsi" w:cstheme="minorHAnsi"/>
                <w:b/>
                <w:bCs/>
                <w:lang w:val="pt-PT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355447B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4BF1DD33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18BFC126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4E698F9B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F619D8F" w14:textId="77777777" w:rsidR="00A34C12" w:rsidRPr="00E772AF" w:rsidRDefault="0034327B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2EE626C1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42B710D0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040CDDCC" w14:textId="77777777" w:rsidR="00A34C12" w:rsidRPr="00E772AF" w:rsidRDefault="0034327B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Toksilisus</w:t>
      </w:r>
      <w:proofErr w:type="spellEnd"/>
      <w:r w:rsidRPr="00E772A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772AF">
        <w:rPr>
          <w:rFonts w:asciiTheme="minorHAnsi" w:hAnsiTheme="minorHAnsi" w:cstheme="minorHAnsi"/>
          <w:b/>
          <w:bCs/>
        </w:rPr>
        <w:t>vesikeskkonnale</w:t>
      </w:r>
      <w:proofErr w:type="spellEnd"/>
    </w:p>
    <w:p w14:paraId="7CA5939A" w14:textId="77777777" w:rsidR="00A34C12" w:rsidRPr="00E772AF" w:rsidRDefault="00A34C12">
      <w:pPr>
        <w:widowControl w:val="0"/>
        <w:suppressAutoHyphens/>
        <w:spacing w:after="0" w:line="240" w:lineRule="auto"/>
        <w:ind w:left="360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E772AF" w14:paraId="076C1211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71C797F" w14:textId="77777777" w:rsidR="00A34C12" w:rsidRPr="00E772AF" w:rsidRDefault="0034327B">
            <w:pPr>
              <w:widowControl w:val="0"/>
              <w:suppressAutoHyphens/>
              <w:spacing w:after="0" w:line="240" w:lineRule="auto"/>
              <w:ind w:left="42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72AF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1A6DF566" w14:textId="77777777" w:rsidR="00A34C12" w:rsidRPr="00E772AF" w:rsidRDefault="0034327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Ei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põhjal</w:t>
            </w:r>
            <w:proofErr w:type="spellEnd"/>
            <w:r w:rsidRPr="00E772AF">
              <w:rPr>
                <w:rFonts w:asciiTheme="minorHAnsi" w:hAnsiTheme="minorHAnsi" w:cstheme="minorHAnsi"/>
              </w:rPr>
              <w:t>.</w:t>
            </w:r>
          </w:p>
        </w:tc>
      </w:tr>
    </w:tbl>
    <w:p w14:paraId="57FDB8A4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3BA15AB3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vanish/>
          <w:color w:val="008000"/>
          <w:lang w:val="da-DK"/>
        </w:rPr>
      </w:pPr>
    </w:p>
    <w:p w14:paraId="382146D1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9540" w:type="dxa"/>
        <w:tblInd w:w="8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773AF4D8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FA685D5" w14:textId="77777777" w:rsidR="00A34C12" w:rsidRPr="00E772AF" w:rsidRDefault="0034327B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2692846" w14:textId="77777777" w:rsidR="00A34C12" w:rsidRPr="00E772AF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val="da-DK"/>
              </w:rPr>
            </w:pPr>
            <w:r w:rsidRPr="00E772AF">
              <w:rPr>
                <w:rFonts w:asciiTheme="minorHAnsi" w:hAnsiTheme="minorHAnsi" w:cstheme="minorHAnsi"/>
              </w:rPr>
              <w:t>NOEC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(</w:t>
            </w:r>
            <w:r w:rsidRPr="00E772AF">
              <w:rPr>
                <w:rFonts w:asciiTheme="minorHAnsi" w:hAnsiTheme="minorHAnsi" w:cstheme="minorHAnsi"/>
              </w:rPr>
              <w:t>Algae (</w:t>
            </w:r>
            <w:proofErr w:type="spellStart"/>
            <w:r w:rsidRPr="00E772AF">
              <w:rPr>
                <w:rFonts w:asciiTheme="minorHAnsi" w:hAnsiTheme="minorHAnsi" w:cstheme="minorHAnsi"/>
              </w:rPr>
              <w:t>Pseudokirchneriella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subcapitata</w:t>
            </w:r>
            <w:proofErr w:type="spellEnd"/>
            <w:r w:rsidRPr="00E772AF">
              <w:rPr>
                <w:rFonts w:asciiTheme="minorHAnsi" w:hAnsiTheme="minorHAnsi" w:cstheme="minorHAnsi"/>
              </w:rPr>
              <w:t>)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, </w:t>
            </w:r>
            <w:r w:rsidRPr="00E772AF">
              <w:rPr>
                <w:rFonts w:asciiTheme="minorHAnsi" w:hAnsiTheme="minorHAnsi" w:cstheme="minorHAnsi"/>
              </w:rPr>
              <w:t>72,00 h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 xml:space="preserve">): </w:t>
            </w:r>
            <w:r w:rsidRPr="00E772AF">
              <w:rPr>
                <w:rFonts w:asciiTheme="minorHAnsi" w:hAnsiTheme="minorHAnsi" w:cstheme="minorHAnsi"/>
              </w:rPr>
              <w:t>0,0054000 mg/l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(</w:t>
            </w:r>
            <w:r w:rsidRPr="00E772AF">
              <w:rPr>
                <w:rFonts w:asciiTheme="minorHAnsi" w:hAnsiTheme="minorHAnsi" w:cstheme="minorHAnsi"/>
              </w:rPr>
              <w:t>Static</w:t>
            </w:r>
            <w:r w:rsidRPr="00E772AF">
              <w:rPr>
                <w:rFonts w:asciiTheme="minorHAnsi" w:hAnsiTheme="minorHAnsi" w:cstheme="minorHAnsi"/>
                <w:color w:val="000000"/>
                <w:lang w:val="da-DK"/>
              </w:rPr>
              <w:t>)</w:t>
            </w:r>
            <w:r w:rsidRPr="00E772AF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</w:tc>
      </w:tr>
    </w:tbl>
    <w:p w14:paraId="2BD0067E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695EBB5" w14:textId="77777777" w:rsidR="0034327B" w:rsidRPr="00E772AF" w:rsidRDefault="00A34C12" w:rsidP="0034327B">
      <w:pPr>
        <w:spacing w:before="120" w:after="0" w:line="240" w:lineRule="auto"/>
        <w:ind w:left="360"/>
        <w:rPr>
          <w:rFonts w:asciiTheme="minorHAnsi" w:hAnsiTheme="minorHAnsi" w:cstheme="minorHAnsi"/>
          <w:b/>
          <w:lang w:val="et-EE"/>
        </w:rPr>
      </w:pPr>
      <w:r w:rsidRPr="00E772AF">
        <w:rPr>
          <w:rFonts w:asciiTheme="minorHAnsi" w:hAnsiTheme="minorHAnsi" w:cstheme="minorHAnsi"/>
          <w:b/>
          <w:bCs/>
        </w:rPr>
        <w:t xml:space="preserve">12.2 </w:t>
      </w:r>
      <w:r w:rsidR="0034327B" w:rsidRPr="00E772AF">
        <w:rPr>
          <w:rFonts w:asciiTheme="minorHAnsi" w:hAnsiTheme="minorHAnsi" w:cstheme="minorHAnsi"/>
          <w:b/>
          <w:lang w:val="et-EE"/>
        </w:rPr>
        <w:t>Püsivus ja lagunduvus</w:t>
      </w:r>
    </w:p>
    <w:p w14:paraId="20807A17" w14:textId="77777777" w:rsidR="00A34C12" w:rsidRPr="00E772AF" w:rsidRDefault="00A34C12">
      <w:pPr>
        <w:widowControl w:val="0"/>
        <w:suppressAutoHyphens/>
        <w:spacing w:after="0" w:line="240" w:lineRule="auto"/>
        <w:ind w:left="115"/>
        <w:rPr>
          <w:rFonts w:asciiTheme="minorHAnsi" w:hAnsiTheme="minorHAnsi" w:cstheme="minorHAnsi"/>
          <w:b/>
          <w:bCs/>
        </w:rPr>
      </w:pPr>
    </w:p>
    <w:p w14:paraId="7BD87714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A5D3958" w14:textId="77777777" w:rsidR="00A34C12" w:rsidRPr="00E772AF" w:rsidRDefault="0034327B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Biolagunemine</w:t>
      </w:r>
      <w:proofErr w:type="spellEnd"/>
    </w:p>
    <w:p w14:paraId="256DC135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vanish/>
          <w:color w:val="008000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3060"/>
        <w:gridCol w:w="7020"/>
      </w:tblGrid>
      <w:tr w:rsidR="00A34C12" w:rsidRPr="00E772AF" w14:paraId="54302A72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99D8BB" w14:textId="77777777" w:rsidR="00A34C12" w:rsidRPr="00E772AF" w:rsidRDefault="0034327B">
            <w:pPr>
              <w:widowControl w:val="0"/>
              <w:suppressAutoHyphens/>
              <w:spacing w:after="0" w:line="240" w:lineRule="auto"/>
              <w:ind w:left="43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72AF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F1C6CE6" w14:textId="77777777" w:rsidR="00060F05" w:rsidRPr="00E772AF" w:rsidRDefault="0034327B" w:rsidP="00060F0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Ke</w:t>
            </w:r>
            <w:r w:rsidR="00060F05">
              <w:rPr>
                <w:rFonts w:asciiTheme="minorHAnsi" w:hAnsiTheme="minorHAnsi" w:cstheme="minorHAnsi"/>
              </w:rPr>
              <w:t>m</w:t>
            </w:r>
            <w:r w:rsidRPr="00E772AF">
              <w:rPr>
                <w:rFonts w:asciiTheme="minorHAnsi" w:hAnsiTheme="minorHAnsi" w:cstheme="minorHAnsi"/>
              </w:rPr>
              <w:t>ikaali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koostisained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vastavad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biolagunemise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kriteeriumitele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vastavalt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määrusele</w:t>
            </w:r>
            <w:proofErr w:type="spellEnd"/>
            <w:r w:rsidR="00A34C12" w:rsidRPr="00E772AF">
              <w:rPr>
                <w:rFonts w:asciiTheme="minorHAnsi" w:hAnsiTheme="minorHAnsi" w:cstheme="minorHAnsi"/>
              </w:rPr>
              <w:t xml:space="preserve"> (EC) No 648/2004</w:t>
            </w:r>
            <w:r w:rsidR="00E772AF" w:rsidRPr="00E772AF">
              <w:rPr>
                <w:rFonts w:asciiTheme="minorHAnsi" w:hAnsiTheme="minorHAnsi" w:cstheme="minorHAnsi"/>
              </w:rPr>
              <w:t xml:space="preserve">. </w:t>
            </w:r>
            <w:r w:rsidR="00060F05" w:rsidRPr="00060F05">
              <w:rPr>
                <w:rFonts w:asciiTheme="minorHAnsi" w:hAnsiTheme="minorHAnsi" w:cstheme="minorHAnsi"/>
              </w:rPr>
              <w:t xml:space="preserve">Seda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väidet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toetava</w:t>
            </w:r>
            <w:r w:rsidR="00060F05">
              <w:rPr>
                <w:rFonts w:asciiTheme="minorHAnsi" w:hAnsiTheme="minorHAnsi" w:cstheme="minorHAnsi"/>
              </w:rPr>
              <w:t>i</w:t>
            </w:r>
            <w:r w:rsidR="00060F05" w:rsidRPr="00060F05">
              <w:rPr>
                <w:rFonts w:asciiTheme="minorHAnsi" w:hAnsiTheme="minorHAnsi" w:cstheme="minorHAnsi"/>
              </w:rPr>
              <w:t>d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andme</w:t>
            </w:r>
            <w:r w:rsidR="00060F05">
              <w:rPr>
                <w:rFonts w:asciiTheme="minorHAnsi" w:hAnsiTheme="minorHAnsi" w:cstheme="minorHAnsi"/>
              </w:rPr>
              <w:t>i</w:t>
            </w:r>
            <w:r w:rsidR="00060F05" w:rsidRPr="00060F05">
              <w:rPr>
                <w:rFonts w:asciiTheme="minorHAnsi" w:hAnsiTheme="minorHAnsi" w:cstheme="minorHAnsi"/>
              </w:rPr>
              <w:t>d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hoitakse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liikmesriigi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pädevate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asutuste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käsutuses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>.</w:t>
            </w:r>
            <w:r w:rsidR="00A34C12" w:rsidRPr="00E772A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Teised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selle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kemikaali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koostisained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on kas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keskkonna</w:t>
            </w:r>
            <w:r w:rsidR="00060F05">
              <w:rPr>
                <w:rFonts w:asciiTheme="minorHAnsi" w:hAnsiTheme="minorHAnsi" w:cstheme="minorHAnsi"/>
              </w:rPr>
              <w:t>sõbralikud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või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772AF" w:rsidRPr="00E772AF">
              <w:rPr>
                <w:rFonts w:asciiTheme="minorHAnsi" w:hAnsiTheme="minorHAnsi" w:cstheme="minorHAnsi"/>
              </w:rPr>
              <w:t>absorbeeruvad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>
              <w:rPr>
                <w:rFonts w:asciiTheme="minorHAnsi" w:hAnsiTheme="minorHAnsi" w:cstheme="minorHAnsi"/>
              </w:rPr>
              <w:t>setetesse</w:t>
            </w:r>
            <w:proofErr w:type="spellEnd"/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r w:rsidR="00060F05">
              <w:rPr>
                <w:rFonts w:asciiTheme="minorHAnsi" w:hAnsiTheme="minorHAnsi" w:cstheme="minorHAnsi"/>
              </w:rPr>
              <w:t>ja</w:t>
            </w:r>
            <w:r w:rsidR="00E772AF"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>
              <w:rPr>
                <w:rFonts w:asciiTheme="minorHAnsi" w:hAnsiTheme="minorHAnsi" w:cstheme="minorHAnsi"/>
              </w:rPr>
              <w:t>kanalisatsiooni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>
              <w:rPr>
                <w:rFonts w:asciiTheme="minorHAnsi" w:hAnsiTheme="minorHAnsi" w:cstheme="minorHAnsi"/>
              </w:rPr>
              <w:t>või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 on </w:t>
            </w:r>
            <w:proofErr w:type="spellStart"/>
            <w:r w:rsidR="00060F05">
              <w:rPr>
                <w:rFonts w:asciiTheme="minorHAnsi" w:hAnsiTheme="minorHAnsi" w:cstheme="minorHAnsi"/>
              </w:rPr>
              <w:t>biolagunevad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60F05">
              <w:rPr>
                <w:rFonts w:asciiTheme="minorHAnsi" w:hAnsiTheme="minorHAnsi" w:cstheme="minorHAnsi"/>
              </w:rPr>
              <w:t>millel</w:t>
            </w:r>
            <w:proofErr w:type="spellEnd"/>
            <w:r w:rsid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tõenäoliselt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r w:rsidR="00060F05">
              <w:rPr>
                <w:rFonts w:asciiTheme="minorHAnsi" w:hAnsiTheme="minorHAnsi" w:cstheme="minorHAnsi"/>
              </w:rPr>
              <w:t xml:space="preserve">on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väike</w:t>
            </w:r>
            <w:proofErr w:type="spellEnd"/>
            <w:r w:rsidR="00060F05" w:rsidRPr="00060F0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60F05" w:rsidRPr="00060F05">
              <w:rPr>
                <w:rFonts w:asciiTheme="minorHAnsi" w:hAnsiTheme="minorHAnsi" w:cstheme="minorHAnsi"/>
              </w:rPr>
              <w:t>keskkonnamõju</w:t>
            </w:r>
            <w:proofErr w:type="spellEnd"/>
            <w:r w:rsidR="00060F05">
              <w:rPr>
                <w:rFonts w:asciiTheme="minorHAnsi" w:hAnsiTheme="minorHAnsi" w:cstheme="minorHAnsi"/>
              </w:rPr>
              <w:t>.</w:t>
            </w:r>
          </w:p>
          <w:p w14:paraId="308AB435" w14:textId="77777777" w:rsidR="00A34C12" w:rsidRPr="00E772AF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000000"/>
              </w:rPr>
            </w:pPr>
          </w:p>
        </w:tc>
      </w:tr>
    </w:tbl>
    <w:p w14:paraId="56D94568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6848997F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4218FA06" w14:textId="77777777">
        <w:trPr>
          <w:cantSplit/>
        </w:trPr>
        <w:tc>
          <w:tcPr>
            <w:tcW w:w="2520" w:type="dxa"/>
          </w:tcPr>
          <w:p w14:paraId="44357A7F" w14:textId="77777777" w:rsidR="00A34C12" w:rsidRPr="00E772AF" w:rsidRDefault="00E772AF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</w:tcPr>
          <w:p w14:paraId="52A9406A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533C9803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</w:p>
    <w:p w14:paraId="56A09124" w14:textId="77777777" w:rsidR="00A34C12" w:rsidRPr="00E772AF" w:rsidRDefault="00A34C12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lang w:val="en-GB"/>
        </w:rPr>
      </w:pPr>
      <w:r w:rsidRPr="00E772AF">
        <w:rPr>
          <w:rFonts w:asciiTheme="minorHAnsi" w:hAnsiTheme="minorHAnsi" w:cstheme="minorHAnsi"/>
          <w:b/>
          <w:bCs/>
        </w:rPr>
        <w:t xml:space="preserve">BOD/COD </w:t>
      </w:r>
      <w:proofErr w:type="spellStart"/>
      <w:r w:rsidR="00060F05">
        <w:rPr>
          <w:rFonts w:asciiTheme="minorHAnsi" w:hAnsiTheme="minorHAnsi" w:cstheme="minorHAnsi"/>
          <w:b/>
          <w:bCs/>
        </w:rPr>
        <w:t>suhe</w:t>
      </w:r>
      <w:proofErr w:type="spellEnd"/>
    </w:p>
    <w:p w14:paraId="68ECFB0D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vanish/>
          <w:color w:val="008000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E772AF" w14:paraId="0C05B827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680DEB" w14:textId="77777777" w:rsidR="00A34C12" w:rsidRPr="00E772AF" w:rsidRDefault="00E772AF">
            <w:pPr>
              <w:widowControl w:val="0"/>
              <w:suppressAutoHyphens/>
              <w:spacing w:after="0" w:line="240" w:lineRule="auto"/>
              <w:ind w:left="61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72AF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40EAD54D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52766717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235DBCAB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020"/>
      </w:tblGrid>
      <w:tr w:rsidR="00A34C12" w:rsidRPr="00E772AF" w14:paraId="0519BE62" w14:textId="77777777">
        <w:trPr>
          <w:cantSplit/>
        </w:trPr>
        <w:tc>
          <w:tcPr>
            <w:tcW w:w="2520" w:type="dxa"/>
          </w:tcPr>
          <w:p w14:paraId="5E1BA165" w14:textId="77777777" w:rsidR="00A34C12" w:rsidRPr="00E772AF" w:rsidRDefault="00E772AF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20" w:type="dxa"/>
          </w:tcPr>
          <w:p w14:paraId="650B7F26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47A96674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8CC5A77" w14:textId="77777777" w:rsidR="00E772AF" w:rsidRPr="00E772AF" w:rsidRDefault="00A34C12" w:rsidP="00E772AF">
      <w:pPr>
        <w:spacing w:before="120" w:after="0" w:line="240" w:lineRule="auto"/>
        <w:ind w:left="360"/>
        <w:rPr>
          <w:rFonts w:asciiTheme="minorHAnsi" w:hAnsiTheme="minorHAnsi" w:cstheme="minorHAnsi"/>
          <w:b/>
          <w:lang w:val="et-EE"/>
        </w:rPr>
      </w:pPr>
      <w:r w:rsidRPr="00E772AF">
        <w:rPr>
          <w:rFonts w:asciiTheme="minorHAnsi" w:hAnsiTheme="minorHAnsi" w:cstheme="minorHAnsi"/>
          <w:b/>
          <w:bCs/>
        </w:rPr>
        <w:t xml:space="preserve">12.3 </w:t>
      </w:r>
      <w:proofErr w:type="spellStart"/>
      <w:r w:rsidR="00E772AF" w:rsidRPr="00E772AF">
        <w:rPr>
          <w:rFonts w:asciiTheme="minorHAnsi" w:hAnsiTheme="minorHAnsi" w:cstheme="minorHAnsi"/>
          <w:b/>
          <w:lang w:val="et-EE"/>
        </w:rPr>
        <w:t>Bioakumulatsioon</w:t>
      </w:r>
      <w:proofErr w:type="spellEnd"/>
    </w:p>
    <w:p w14:paraId="62B75767" w14:textId="77777777" w:rsidR="00A34C12" w:rsidRPr="00E772AF" w:rsidRDefault="00A34C12">
      <w:pPr>
        <w:widowControl w:val="0"/>
        <w:suppressAutoHyphens/>
        <w:spacing w:after="0" w:line="240" w:lineRule="auto"/>
        <w:ind w:left="115"/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E772AF" w14:paraId="37F9C6CC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EA0F1E5" w14:textId="77777777" w:rsidR="00A34C12" w:rsidRPr="00E772AF" w:rsidRDefault="00E772AF">
            <w:pPr>
              <w:widowControl w:val="0"/>
              <w:suppressAutoHyphens/>
              <w:spacing w:after="0" w:line="240" w:lineRule="auto"/>
              <w:ind w:left="612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E772AF">
              <w:rPr>
                <w:rFonts w:asciiTheme="minorHAnsi" w:hAnsiTheme="minorHAnsi" w:cstheme="minorHAnsi"/>
                <w:b/>
                <w:bCs/>
              </w:rPr>
              <w:t>Toode</w:t>
            </w:r>
            <w:proofErr w:type="spellEnd"/>
            <w:r w:rsidR="00A34C12"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6F6CB21C" w14:textId="77777777" w:rsidR="00A34C12" w:rsidRPr="00E772AF" w:rsidRDefault="00E772A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Kemikaal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ei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bioakumuleeruv</w:t>
            </w:r>
            <w:proofErr w:type="spellEnd"/>
            <w:r w:rsidRPr="00E772AF">
              <w:rPr>
                <w:rFonts w:asciiTheme="minorHAnsi" w:hAnsiTheme="minorHAnsi" w:cstheme="minorHAnsi"/>
              </w:rPr>
              <w:t>.</w:t>
            </w:r>
          </w:p>
        </w:tc>
      </w:tr>
    </w:tbl>
    <w:p w14:paraId="044C45DF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Cs/>
          <w:lang w:val="da-DK"/>
        </w:rPr>
      </w:pPr>
    </w:p>
    <w:p w14:paraId="7D21339B" w14:textId="77777777" w:rsidR="00A34C12" w:rsidRPr="00E772AF" w:rsidRDefault="007851B5">
      <w:pPr>
        <w:widowControl w:val="0"/>
        <w:suppressAutoHyphens/>
        <w:spacing w:after="0" w:line="240" w:lineRule="auto"/>
        <w:ind w:left="630"/>
        <w:rPr>
          <w:rFonts w:asciiTheme="minorHAnsi" w:hAnsiTheme="minorHAnsi" w:cstheme="minorHAnsi"/>
          <w:vanish/>
          <w:color w:val="008000"/>
        </w:rPr>
      </w:pPr>
      <w:proofErr w:type="spellStart"/>
      <w:r w:rsidRPr="00E772AF">
        <w:rPr>
          <w:rFonts w:asciiTheme="minorHAnsi" w:hAnsiTheme="minorHAnsi" w:cstheme="minorHAnsi"/>
          <w:b/>
          <w:bCs/>
        </w:rPr>
        <w:t>Koostisosad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6660"/>
      </w:tblGrid>
      <w:tr w:rsidR="00A34C12" w:rsidRPr="00E772AF" w14:paraId="6A5BEC23" w14:textId="77777777">
        <w:trPr>
          <w:cantSplit/>
        </w:trPr>
        <w:tc>
          <w:tcPr>
            <w:tcW w:w="2520" w:type="dxa"/>
          </w:tcPr>
          <w:p w14:paraId="7DC5B8F7" w14:textId="77777777" w:rsidR="00A34C12" w:rsidRPr="00E772AF" w:rsidRDefault="00E772AF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60" w:type="dxa"/>
          </w:tcPr>
          <w:p w14:paraId="2555DF15" w14:textId="77777777" w:rsidR="00A34C12" w:rsidRPr="00E772AF" w:rsidRDefault="006F309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637EEDCE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7020"/>
      </w:tblGrid>
      <w:tr w:rsidR="00A34C12" w:rsidRPr="00E772AF" w14:paraId="44E07BFB" w14:textId="77777777" w:rsidTr="00060F05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775D1AE" w14:textId="77777777" w:rsidR="00E772AF" w:rsidRPr="00E772AF" w:rsidRDefault="00A34C12" w:rsidP="00E772AF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E772AF">
              <w:rPr>
                <w:rFonts w:asciiTheme="minorHAnsi" w:hAnsiTheme="minorHAnsi" w:cstheme="minorHAnsi"/>
                <w:b/>
                <w:bCs/>
              </w:rPr>
              <w:t xml:space="preserve">12.4 </w:t>
            </w:r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>Liikuvus pinnases</w:t>
            </w:r>
          </w:p>
          <w:p w14:paraId="1DF9AB86" w14:textId="77777777" w:rsidR="00A34C12" w:rsidRPr="00E772A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14:paraId="0E35E6B6" w14:textId="77777777" w:rsidR="00A34C12" w:rsidRPr="00E772AF" w:rsidRDefault="007851B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C0C0C0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E772AF">
              <w:rPr>
                <w:rFonts w:asciiTheme="minorHAnsi" w:hAnsiTheme="minorHAnsi" w:cstheme="minorHAnsi"/>
              </w:rPr>
              <w:t>.</w:t>
            </w:r>
            <w:r w:rsidR="00A34C12" w:rsidRPr="00E772AF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</w:tc>
      </w:tr>
    </w:tbl>
    <w:p w14:paraId="730117EF" w14:textId="77777777" w:rsidR="00A34C12" w:rsidRPr="00E772AF" w:rsidRDefault="00060F05">
      <w:pPr>
        <w:widowControl w:val="0"/>
        <w:suppressAutoHyphens/>
        <w:spacing w:after="0" w:line="240" w:lineRule="auto"/>
        <w:ind w:left="540"/>
        <w:rPr>
          <w:rFonts w:asciiTheme="minorHAnsi" w:hAnsiTheme="minorHAnsi" w:cstheme="minorHAnsi"/>
          <w:b/>
          <w:bCs/>
        </w:rPr>
      </w:pPr>
      <w:proofErr w:type="spellStart"/>
      <w:r w:rsidRPr="00060F05">
        <w:rPr>
          <w:rFonts w:asciiTheme="minorHAnsi" w:hAnsiTheme="minorHAnsi" w:cstheme="minorHAnsi"/>
          <w:b/>
          <w:bCs/>
        </w:rPr>
        <w:lastRenderedPageBreak/>
        <w:t>Teadaolev</w:t>
      </w:r>
      <w:proofErr w:type="spellEnd"/>
      <w:r w:rsidRPr="00060F0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60F05">
        <w:rPr>
          <w:rFonts w:asciiTheme="minorHAnsi" w:hAnsiTheme="minorHAnsi" w:cstheme="minorHAnsi"/>
          <w:b/>
          <w:bCs/>
        </w:rPr>
        <w:t>või</w:t>
      </w:r>
      <w:proofErr w:type="spellEnd"/>
      <w:r w:rsidRPr="00060F0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60F05">
        <w:rPr>
          <w:rFonts w:asciiTheme="minorHAnsi" w:hAnsiTheme="minorHAnsi" w:cstheme="minorHAnsi"/>
          <w:b/>
          <w:bCs/>
        </w:rPr>
        <w:t>ennustatav</w:t>
      </w:r>
      <w:proofErr w:type="spellEnd"/>
      <w:r w:rsidRPr="00060F0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60F05">
        <w:rPr>
          <w:rFonts w:asciiTheme="minorHAnsi" w:hAnsiTheme="minorHAnsi" w:cstheme="minorHAnsi"/>
          <w:b/>
          <w:bCs/>
        </w:rPr>
        <w:t>jaotumine</w:t>
      </w:r>
      <w:proofErr w:type="spellEnd"/>
      <w:r w:rsidRPr="00060F0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60F05">
        <w:rPr>
          <w:rFonts w:asciiTheme="minorHAnsi" w:hAnsiTheme="minorHAnsi" w:cstheme="minorHAnsi"/>
          <w:b/>
          <w:bCs/>
        </w:rPr>
        <w:t>keskkonnakomponentideks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C12" w:rsidRPr="00E772AF" w14:paraId="2DD48357" w14:textId="77777777">
        <w:trPr>
          <w:cantSplit/>
        </w:trPr>
        <w:tc>
          <w:tcPr>
            <w:tcW w:w="2700" w:type="dxa"/>
          </w:tcPr>
          <w:p w14:paraId="0C001E2B" w14:textId="77777777" w:rsidR="00A34C12" w:rsidRPr="00E772AF" w:rsidRDefault="00E772AF">
            <w:pPr>
              <w:keepNext/>
              <w:tabs>
                <w:tab w:val="left" w:pos="90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6660" w:type="dxa"/>
          </w:tcPr>
          <w:p w14:paraId="7B921249" w14:textId="77777777" w:rsidR="00A34C12" w:rsidRPr="00E772AF" w:rsidRDefault="007851B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</w:tr>
    </w:tbl>
    <w:p w14:paraId="4CBF6E28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202"/>
        <w:gridCol w:w="2458"/>
        <w:gridCol w:w="360"/>
      </w:tblGrid>
      <w:tr w:rsidR="00A34C12" w:rsidRPr="00E772AF" w14:paraId="4B212B41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F1CE4B" w14:textId="77777777" w:rsidR="00E772AF" w:rsidRPr="00E772AF" w:rsidRDefault="00A34C12" w:rsidP="00E772AF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E772AF">
              <w:rPr>
                <w:rFonts w:asciiTheme="minorHAnsi" w:hAnsiTheme="minorHAnsi" w:cstheme="minorHAnsi"/>
                <w:b/>
                <w:bCs/>
              </w:rPr>
              <w:t xml:space="preserve">12.5 </w:t>
            </w:r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 xml:space="preserve">Püsivate, </w:t>
            </w:r>
            <w:proofErr w:type="spellStart"/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>bioakumuleeruvate</w:t>
            </w:r>
            <w:proofErr w:type="spellEnd"/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 xml:space="preserve"> ja toksiliste ning väga püsivate ja väga     </w:t>
            </w:r>
            <w:proofErr w:type="spellStart"/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>bioakumuleeruvate</w:t>
            </w:r>
            <w:proofErr w:type="spellEnd"/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 xml:space="preserve"> omaduste hindamine</w:t>
            </w:r>
          </w:p>
          <w:p w14:paraId="65840450" w14:textId="77777777" w:rsidR="00A34C12" w:rsidRPr="00E772A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64E93" w14:textId="77777777" w:rsidR="00A34C12" w:rsidRPr="00E772AF" w:rsidRDefault="00E772A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Ei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klassifitseeritud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olemasolevate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andmete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põhjal</w:t>
            </w:r>
            <w:proofErr w:type="spellEnd"/>
            <w:r w:rsidR="00A34C12" w:rsidRPr="00E772AF">
              <w:rPr>
                <w:rFonts w:asciiTheme="minorHAnsi" w:hAnsiTheme="minorHAnsi" w:cstheme="minorHAnsi"/>
              </w:rPr>
              <w:t>.</w:t>
            </w:r>
            <w:r w:rsidR="00A34C12" w:rsidRPr="00E772AF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A34C12" w:rsidRPr="00E772AF" w14:paraId="05E5BF48" w14:textId="77777777">
        <w:trPr>
          <w:gridAfter w:val="1"/>
          <w:wAfter w:w="360" w:type="dxa"/>
          <w:cantSplit/>
        </w:trPr>
        <w:tc>
          <w:tcPr>
            <w:tcW w:w="2700" w:type="dxa"/>
          </w:tcPr>
          <w:p w14:paraId="52852BE3" w14:textId="77777777" w:rsidR="00A34C12" w:rsidRPr="00E772AF" w:rsidRDefault="00E772AF">
            <w:pPr>
              <w:keepNext/>
              <w:tabs>
                <w:tab w:val="left" w:pos="900"/>
              </w:tabs>
              <w:spacing w:after="0" w:line="240" w:lineRule="auto"/>
              <w:ind w:left="630"/>
              <w:rPr>
                <w:rFonts w:asciiTheme="minorHAnsi" w:hAnsiTheme="minorHAnsi" w:cstheme="minorHAnsi"/>
                <w:b/>
                <w:bCs/>
                <w:vanish/>
                <w:color w:val="000000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Naatriumhüpoklorit</w:t>
            </w:r>
            <w:proofErr w:type="spellEnd"/>
          </w:p>
        </w:tc>
        <w:tc>
          <w:tcPr>
            <w:tcW w:w="4202" w:type="dxa"/>
          </w:tcPr>
          <w:p w14:paraId="59F1840C" w14:textId="77777777" w:rsidR="00A34C12" w:rsidRPr="00E772AF" w:rsidRDefault="007851B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</w:p>
        </w:tc>
        <w:tc>
          <w:tcPr>
            <w:tcW w:w="2458" w:type="dxa"/>
          </w:tcPr>
          <w:p w14:paraId="21639F5F" w14:textId="77777777" w:rsidR="00A34C12" w:rsidRPr="00E772AF" w:rsidRDefault="00A34C12">
            <w:pPr>
              <w:widowControl w:val="0"/>
              <w:suppressAutoHyphens/>
              <w:spacing w:after="0" w:line="240" w:lineRule="auto"/>
              <w:ind w:left="190"/>
              <w:rPr>
                <w:rFonts w:asciiTheme="minorHAnsi" w:hAnsiTheme="minorHAnsi" w:cstheme="minorHAnsi"/>
              </w:rPr>
            </w:pPr>
          </w:p>
        </w:tc>
      </w:tr>
    </w:tbl>
    <w:p w14:paraId="59E7D05F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E772AF" w14:paraId="48ED51E2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D31B497" w14:textId="77777777" w:rsidR="00E772AF" w:rsidRPr="00E772AF" w:rsidRDefault="00A34C12" w:rsidP="00E772AF">
            <w:pPr>
              <w:spacing w:before="120" w:after="0" w:line="240" w:lineRule="auto"/>
              <w:rPr>
                <w:rFonts w:asciiTheme="minorHAnsi" w:hAnsiTheme="minorHAnsi" w:cstheme="minorHAnsi"/>
                <w:b/>
                <w:lang w:val="et-EE"/>
              </w:rPr>
            </w:pPr>
            <w:r w:rsidRPr="00E772AF">
              <w:rPr>
                <w:rFonts w:asciiTheme="minorHAnsi" w:hAnsiTheme="minorHAnsi" w:cstheme="minorHAnsi"/>
                <w:b/>
                <w:bCs/>
              </w:rPr>
              <w:t xml:space="preserve">12.6 </w:t>
            </w:r>
            <w:r w:rsidR="00E772AF" w:rsidRPr="00E772AF">
              <w:rPr>
                <w:rFonts w:asciiTheme="minorHAnsi" w:hAnsiTheme="minorHAnsi" w:cstheme="minorHAnsi"/>
                <w:b/>
                <w:lang w:val="et-EE"/>
              </w:rPr>
              <w:t>Muud kahjulikud mõjud</w:t>
            </w:r>
          </w:p>
          <w:p w14:paraId="66E9C3CB" w14:textId="77777777" w:rsidR="00A34C12" w:rsidRPr="00E772A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310932C4" w14:textId="77777777" w:rsidR="00A34C12" w:rsidRPr="00E772AF" w:rsidRDefault="00E772A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E772AF">
              <w:rPr>
                <w:rFonts w:asciiTheme="minorHAnsi" w:hAnsiTheme="minorHAnsi" w:cstheme="minorHAnsi"/>
              </w:rPr>
              <w:t>Ohtlik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veeorganismidele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772AF">
              <w:rPr>
                <w:rFonts w:asciiTheme="minorHAnsi" w:hAnsiTheme="minorHAnsi" w:cstheme="minorHAnsi"/>
              </w:rPr>
              <w:t>pikaajaline</w:t>
            </w:r>
            <w:proofErr w:type="spellEnd"/>
            <w:r w:rsidRPr="00E772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72AF">
              <w:rPr>
                <w:rFonts w:asciiTheme="minorHAnsi" w:hAnsiTheme="minorHAnsi" w:cstheme="minorHAnsi"/>
              </w:rPr>
              <w:t>toime</w:t>
            </w:r>
            <w:proofErr w:type="spellEnd"/>
            <w:r w:rsidR="00A34C12" w:rsidRPr="00E772AF">
              <w:rPr>
                <w:rFonts w:asciiTheme="minorHAnsi" w:hAnsiTheme="minorHAnsi" w:cstheme="minorHAnsi"/>
              </w:rPr>
              <w:t>.</w:t>
            </w:r>
            <w:r w:rsidR="00A34C12" w:rsidRPr="00E772AF">
              <w:rPr>
                <w:rFonts w:asciiTheme="minorHAnsi" w:hAnsiTheme="minorHAnsi" w:cstheme="minorHAnsi"/>
                <w:color w:val="000000"/>
                <w:lang w:val="da-DK"/>
              </w:rPr>
              <w:t xml:space="preserve"> </w:t>
            </w:r>
          </w:p>
        </w:tc>
      </w:tr>
    </w:tbl>
    <w:p w14:paraId="536B2C48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  <w:lang w:val="da-D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E772AF" w14:paraId="2DFAF02E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18EB68C" w14:textId="77777777" w:rsidR="00A34C12" w:rsidRPr="00E772AF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 w:rsidRPr="00E772AF">
              <w:rPr>
                <w:rFonts w:asciiTheme="minorHAnsi" w:hAnsiTheme="minorHAnsi" w:cstheme="minorHAnsi"/>
                <w:b/>
                <w:bCs/>
              </w:rPr>
              <w:t xml:space="preserve">12.7 </w:t>
            </w:r>
            <w:proofErr w:type="spellStart"/>
            <w:r w:rsidR="00E772AF" w:rsidRPr="00E772AF">
              <w:rPr>
                <w:rFonts w:asciiTheme="minorHAnsi" w:hAnsiTheme="minorHAnsi" w:cstheme="minorHAnsi"/>
                <w:b/>
                <w:bCs/>
              </w:rPr>
              <w:t>Lisainformatsioon</w:t>
            </w:r>
            <w:proofErr w:type="spellEnd"/>
            <w:r w:rsidRPr="00E772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AFE0461" w14:textId="77777777" w:rsidR="00A34C12" w:rsidRPr="00E772AF" w:rsidRDefault="007851B5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772AF">
              <w:rPr>
                <w:rFonts w:asciiTheme="minorHAnsi" w:hAnsiTheme="minorHAnsi" w:cstheme="minorHAnsi"/>
              </w:rPr>
              <w:t xml:space="preserve">Pole </w:t>
            </w:r>
            <w:proofErr w:type="spellStart"/>
            <w:r w:rsidRPr="00E772AF">
              <w:rPr>
                <w:rFonts w:asciiTheme="minorHAnsi" w:hAnsiTheme="minorHAnsi" w:cstheme="minorHAnsi"/>
              </w:rPr>
              <w:t>andmeid</w:t>
            </w:r>
            <w:proofErr w:type="spellEnd"/>
            <w:r w:rsidR="00A34C12" w:rsidRPr="00E772AF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DCE0C4" w14:textId="77777777" w:rsidR="00A34C12" w:rsidRPr="00E772AF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</w:rPr>
      </w:pPr>
    </w:p>
    <w:p w14:paraId="4AA780B1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017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3332FEEB" w14:textId="77777777"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14:paraId="1700D6B4" w14:textId="77777777" w:rsidR="00E772AF" w:rsidRPr="00E772AF" w:rsidRDefault="00E772AF" w:rsidP="00E772AF">
            <w:pPr>
              <w:pStyle w:val="ListParagraph"/>
              <w:numPr>
                <w:ilvl w:val="0"/>
                <w:numId w:val="38"/>
              </w:numPr>
              <w:spacing w:before="120" w:after="0" w:line="240" w:lineRule="auto"/>
              <w:rPr>
                <w:b/>
                <w:caps/>
                <w:lang w:val="et-EE"/>
              </w:rPr>
            </w:pPr>
            <w:r w:rsidRPr="00E772AF">
              <w:rPr>
                <w:b/>
                <w:caps/>
                <w:lang w:val="et-EE"/>
              </w:rPr>
              <w:t>JääTMEKäITLUS</w:t>
            </w:r>
          </w:p>
          <w:p w14:paraId="1639670C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466A42C1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8FC798" w14:textId="77777777" w:rsidR="00E772AF" w:rsidRPr="00E772AF" w:rsidRDefault="00A34C12" w:rsidP="00E772AF">
      <w:pPr>
        <w:pStyle w:val="BodyTextIndent"/>
        <w:ind w:left="0"/>
        <w:rPr>
          <w:rFonts w:ascii="Calibri" w:hAnsi="Calibri" w:cs="Calibri"/>
          <w:b/>
          <w:sz w:val="22"/>
          <w:szCs w:val="22"/>
        </w:rPr>
      </w:pPr>
      <w:r w:rsidRPr="00E772AF">
        <w:rPr>
          <w:rFonts w:ascii="Calibri" w:hAnsi="Calibri" w:cs="Calibri"/>
          <w:b/>
          <w:bCs/>
          <w:sz w:val="22"/>
          <w:szCs w:val="22"/>
        </w:rPr>
        <w:t xml:space="preserve">13.1 </w:t>
      </w:r>
      <w:r w:rsidR="00E772AF" w:rsidRPr="00E772AF">
        <w:rPr>
          <w:rFonts w:ascii="Calibri" w:hAnsi="Calibri" w:cs="Calibri"/>
          <w:b/>
          <w:sz w:val="22"/>
          <w:szCs w:val="22"/>
        </w:rPr>
        <w:t>Jäätmetöötlusmeetodid</w:t>
      </w:r>
    </w:p>
    <w:p w14:paraId="27E8F81F" w14:textId="77777777" w:rsidR="00A34C12" w:rsidRPr="00E772AF" w:rsidRDefault="00A34C12">
      <w:pPr>
        <w:widowControl w:val="0"/>
        <w:suppressAutoHyphens/>
        <w:spacing w:after="0" w:line="240" w:lineRule="auto"/>
        <w:ind w:left="115"/>
        <w:rPr>
          <w:rFonts w:cs="Calibri"/>
          <w:b/>
          <w:bCs/>
        </w:rPr>
      </w:pPr>
    </w:p>
    <w:p w14:paraId="2F83984D" w14:textId="77777777" w:rsidR="00A34C12" w:rsidRPr="00E772AF" w:rsidRDefault="00A34C12">
      <w:pPr>
        <w:widowControl w:val="0"/>
        <w:suppressAutoHyphens/>
        <w:spacing w:after="0" w:line="240" w:lineRule="auto"/>
        <w:rPr>
          <w:rFonts w:cs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E772AF" w14:paraId="26DB96D5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676900C" w14:textId="77777777" w:rsidR="00A34C12" w:rsidRPr="00E772AF" w:rsidRDefault="00E772AF">
            <w:pPr>
              <w:widowControl w:val="0"/>
              <w:suppressAutoHyphens/>
              <w:spacing w:after="0" w:line="240" w:lineRule="auto"/>
              <w:ind w:left="432"/>
              <w:rPr>
                <w:rFonts w:cs="Calibri"/>
                <w:b/>
                <w:bCs/>
              </w:rPr>
            </w:pPr>
            <w:proofErr w:type="spellStart"/>
            <w:r w:rsidRPr="00E772AF">
              <w:rPr>
                <w:rFonts w:cs="Calibri"/>
                <w:b/>
                <w:bCs/>
              </w:rPr>
              <w:t>Üldine</w:t>
            </w:r>
            <w:proofErr w:type="spellEnd"/>
            <w:r w:rsidRPr="00E772A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772AF">
              <w:rPr>
                <w:rFonts w:cs="Calibri"/>
                <w:b/>
                <w:bCs/>
              </w:rPr>
              <w:t>informatsioon</w:t>
            </w:r>
            <w:proofErr w:type="spellEnd"/>
            <w:r w:rsidR="00A34C12" w:rsidRPr="00E772AF">
              <w:rPr>
                <w:rFonts w:cs="Calibr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6D810089" w14:textId="77777777" w:rsidR="00E772AF" w:rsidRPr="00E772AF" w:rsidRDefault="00E772AF" w:rsidP="00E772AF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772AF">
              <w:rPr>
                <w:rFonts w:ascii="Calibri" w:hAnsi="Calibri" w:cs="Calibri"/>
                <w:sz w:val="22"/>
                <w:szCs w:val="22"/>
              </w:rPr>
              <w:t>Taaskasutada või hävitada vastavalt kehtivale seadusandlusele, eelistatavalt läbi sertifitseeritud jäätmekäitlusfirma.</w:t>
            </w:r>
          </w:p>
          <w:p w14:paraId="08FE825B" w14:textId="77777777" w:rsidR="00A34C12" w:rsidRPr="00E772AF" w:rsidRDefault="00A34C12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</w:p>
        </w:tc>
      </w:tr>
    </w:tbl>
    <w:p w14:paraId="51361E94" w14:textId="77777777" w:rsidR="00A34C12" w:rsidRPr="00E772AF" w:rsidRDefault="00A34C12">
      <w:pPr>
        <w:widowControl w:val="0"/>
        <w:suppressAutoHyphens/>
        <w:spacing w:after="0" w:line="240" w:lineRule="auto"/>
        <w:rPr>
          <w:rFonts w:cs="Calibri"/>
          <w:b/>
          <w:bCs/>
          <w:lang w:val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923"/>
      </w:tblGrid>
      <w:tr w:rsidR="00A34C12" w:rsidRPr="00E772AF" w14:paraId="0B23188B" w14:textId="77777777">
        <w:trPr>
          <w:cantSplit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43FEC42" w14:textId="77777777" w:rsidR="00A34C12" w:rsidRPr="00E772AF" w:rsidRDefault="00E772AF">
            <w:pPr>
              <w:widowControl w:val="0"/>
              <w:suppressAutoHyphens/>
              <w:spacing w:after="0" w:line="240" w:lineRule="auto"/>
              <w:ind w:left="432"/>
              <w:rPr>
                <w:rFonts w:cs="Calibri"/>
                <w:b/>
                <w:bCs/>
              </w:rPr>
            </w:pPr>
            <w:proofErr w:type="spellStart"/>
            <w:r w:rsidRPr="00E772AF">
              <w:rPr>
                <w:rFonts w:cs="Calibri"/>
                <w:b/>
                <w:bCs/>
              </w:rPr>
              <w:t>Hävitamise</w:t>
            </w:r>
            <w:proofErr w:type="spellEnd"/>
            <w:r w:rsidRPr="00E772AF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772AF">
              <w:rPr>
                <w:rFonts w:cs="Calibri"/>
                <w:b/>
                <w:bCs/>
              </w:rPr>
              <w:t>meetodid</w:t>
            </w:r>
            <w:proofErr w:type="spellEnd"/>
            <w:r w:rsidR="00A34C12" w:rsidRPr="00E772AF">
              <w:rPr>
                <w:rFonts w:cs="Calibri"/>
                <w:b/>
                <w:bCs/>
              </w:rPr>
              <w:t>:</w:t>
            </w:r>
          </w:p>
        </w:tc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</w:tcPr>
          <w:p w14:paraId="4357674F" w14:textId="77777777" w:rsidR="00A34C12" w:rsidRPr="00E772AF" w:rsidRDefault="000C4744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proofErr w:type="spellStart"/>
            <w:r w:rsidRPr="000C4744">
              <w:rPr>
                <w:rFonts w:cs="Calibri"/>
              </w:rPr>
              <w:t>Väljastamise</w:t>
            </w:r>
            <w:proofErr w:type="spellEnd"/>
            <w:r w:rsidRPr="000C4744">
              <w:rPr>
                <w:rFonts w:cs="Calibri"/>
              </w:rPr>
              <w:t xml:space="preserve">, </w:t>
            </w:r>
            <w:proofErr w:type="spellStart"/>
            <w:r w:rsidRPr="000C4744">
              <w:rPr>
                <w:rFonts w:cs="Calibri"/>
              </w:rPr>
              <w:t>töötlemise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või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kõrvaldamise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kohta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võidakse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kohaldada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riiklikke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või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kohalikke</w:t>
            </w:r>
            <w:proofErr w:type="spellEnd"/>
            <w:r w:rsidRPr="000C4744">
              <w:rPr>
                <w:rFonts w:cs="Calibri"/>
              </w:rPr>
              <w:t xml:space="preserve"> </w:t>
            </w:r>
            <w:proofErr w:type="spellStart"/>
            <w:r w:rsidRPr="000C4744">
              <w:rPr>
                <w:rFonts w:cs="Calibri"/>
              </w:rPr>
              <w:t>seadusi</w:t>
            </w:r>
            <w:proofErr w:type="spellEnd"/>
            <w:r w:rsidRPr="000C4744">
              <w:rPr>
                <w:rFonts w:cs="Calibri"/>
              </w:rPr>
              <w:t>.</w:t>
            </w:r>
          </w:p>
        </w:tc>
      </w:tr>
    </w:tbl>
    <w:p w14:paraId="5C7153FA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17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22320D30" w14:textId="77777777"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14:paraId="02AF829A" w14:textId="77777777" w:rsidR="00A34C12" w:rsidRPr="00E772AF" w:rsidRDefault="00E772AF" w:rsidP="00E772AF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lang w:val="de-DE"/>
              </w:rPr>
            </w:pPr>
            <w:r w:rsidRPr="00E772AF">
              <w:rPr>
                <w:b/>
                <w:lang w:val="et-EE"/>
              </w:rPr>
              <w:t>VEONÕUDED</w:t>
            </w:r>
          </w:p>
        </w:tc>
      </w:tr>
    </w:tbl>
    <w:p w14:paraId="7530A99A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66E76E81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57874AEA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7C51DD1A" w14:textId="77777777" w:rsidR="00A34C12" w:rsidRPr="003F5381" w:rsidRDefault="00A34C12">
      <w:pPr>
        <w:widowControl w:val="0"/>
        <w:suppressAutoHyphens/>
        <w:spacing w:after="0" w:line="240" w:lineRule="auto"/>
        <w:ind w:left="113"/>
        <w:rPr>
          <w:rFonts w:asciiTheme="minorHAnsi" w:hAnsiTheme="minorHAnsi" w:cstheme="minorHAnsi"/>
          <w:lang w:val="pt-PT"/>
        </w:rPr>
      </w:pPr>
      <w:r w:rsidRPr="003F5381">
        <w:rPr>
          <w:rFonts w:asciiTheme="minorHAnsi" w:hAnsiTheme="minorHAnsi" w:cstheme="minorHAnsi"/>
          <w:b/>
          <w:bCs/>
        </w:rPr>
        <w:t>ADR</w:t>
      </w:r>
    </w:p>
    <w:p w14:paraId="6B9C3670" w14:textId="77777777" w:rsidR="00A34C12" w:rsidRPr="003F5381" w:rsidRDefault="00E772AF">
      <w:pPr>
        <w:tabs>
          <w:tab w:val="left" w:pos="900"/>
        </w:tabs>
        <w:spacing w:after="0"/>
        <w:ind w:left="360"/>
        <w:rPr>
          <w:rFonts w:asciiTheme="minorHAnsi" w:hAnsiTheme="minorHAnsi" w:cstheme="minorHAnsi"/>
          <w:vanish/>
          <w:color w:val="008000"/>
        </w:rPr>
      </w:pPr>
      <w:r w:rsidRPr="003F5381">
        <w:rPr>
          <w:rFonts w:asciiTheme="minorHAnsi" w:hAnsiTheme="minorHAnsi" w:cstheme="minorHAnsi"/>
        </w:rPr>
        <w:t xml:space="preserve">Pole </w:t>
      </w:r>
      <w:proofErr w:type="spellStart"/>
      <w:r w:rsidRPr="003F5381">
        <w:rPr>
          <w:rFonts w:asciiTheme="minorHAnsi" w:hAnsiTheme="minorHAnsi" w:cstheme="minorHAnsi"/>
        </w:rPr>
        <w:t>reguleeritud</w:t>
      </w:r>
      <w:proofErr w:type="spellEnd"/>
      <w:r w:rsidR="00A34C12" w:rsidRPr="003F5381">
        <w:rPr>
          <w:rFonts w:asciiTheme="minorHAnsi" w:hAnsiTheme="minorHAnsi" w:cstheme="minorHAnsi"/>
        </w:rPr>
        <w:t>.</w:t>
      </w:r>
      <w:r w:rsidR="00A34C12" w:rsidRPr="003F5381">
        <w:rPr>
          <w:rFonts w:asciiTheme="minorHAnsi" w:hAnsiTheme="minorHAnsi" w:cstheme="minorHAnsi"/>
          <w:vanish/>
          <w:color w:val="008000"/>
        </w:rPr>
        <w:t xml:space="preserve"> </w:t>
      </w:r>
    </w:p>
    <w:p w14:paraId="62E15A9A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7A5D9FC8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74C7B3B0" w14:textId="77777777" w:rsidR="00A34C12" w:rsidRPr="003F5381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2C4566D7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7D872257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443D5473" w14:textId="77777777" w:rsidR="00A34C12" w:rsidRPr="003F5381" w:rsidRDefault="00A34C12">
      <w:pPr>
        <w:widowControl w:val="0"/>
        <w:suppressAutoHyphens/>
        <w:spacing w:after="0" w:line="240" w:lineRule="auto"/>
        <w:ind w:left="113"/>
        <w:rPr>
          <w:rFonts w:asciiTheme="minorHAnsi" w:hAnsiTheme="minorHAnsi" w:cstheme="minorHAnsi"/>
          <w:lang w:val="pt-PT"/>
        </w:rPr>
      </w:pPr>
      <w:r w:rsidRPr="003F5381">
        <w:rPr>
          <w:rFonts w:asciiTheme="minorHAnsi" w:hAnsiTheme="minorHAnsi" w:cstheme="minorHAnsi"/>
          <w:b/>
          <w:bCs/>
        </w:rPr>
        <w:t>ADN</w:t>
      </w:r>
    </w:p>
    <w:p w14:paraId="7FDD8887" w14:textId="77777777" w:rsidR="00A34C12" w:rsidRPr="003F5381" w:rsidRDefault="00E772AF">
      <w:pPr>
        <w:pStyle w:val="Normal0"/>
        <w:keepNext/>
        <w:rPr>
          <w:rFonts w:asciiTheme="minorHAnsi" w:hAnsiTheme="minorHAnsi" w:cstheme="minorHAnsi"/>
          <w:sz w:val="22"/>
          <w:szCs w:val="22"/>
        </w:rPr>
      </w:pPr>
      <w:r w:rsidRPr="003F5381">
        <w:rPr>
          <w:rFonts w:asciiTheme="minorHAnsi" w:hAnsiTheme="minorHAnsi" w:cstheme="minorHAnsi"/>
          <w:sz w:val="22"/>
          <w:szCs w:val="22"/>
        </w:rPr>
        <w:t xml:space="preserve">Pole </w:t>
      </w:r>
      <w:proofErr w:type="spellStart"/>
      <w:r w:rsidRPr="003F5381">
        <w:rPr>
          <w:rFonts w:asciiTheme="minorHAnsi" w:hAnsiTheme="minorHAnsi" w:cstheme="minorHAnsi"/>
          <w:sz w:val="22"/>
          <w:szCs w:val="22"/>
        </w:rPr>
        <w:t>reguleeritud</w:t>
      </w:r>
      <w:proofErr w:type="spellEnd"/>
    </w:p>
    <w:p w14:paraId="70CBB18E" w14:textId="77777777" w:rsidR="00E772AF" w:rsidRPr="003F5381" w:rsidRDefault="00E772AF">
      <w:pPr>
        <w:pStyle w:val="Normal0"/>
        <w:keepNext/>
        <w:rPr>
          <w:rFonts w:asciiTheme="minorHAnsi" w:hAnsiTheme="minorHAnsi" w:cstheme="minorHAnsi"/>
          <w:color w:val="008000"/>
          <w:sz w:val="22"/>
          <w:szCs w:val="22"/>
        </w:rPr>
      </w:pPr>
    </w:p>
    <w:p w14:paraId="51678102" w14:textId="77777777" w:rsidR="00E772AF" w:rsidRPr="003F5381" w:rsidRDefault="00E772AF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0ACCFD46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751D2E35" w14:textId="77777777" w:rsidR="00A34C12" w:rsidRPr="003F5381" w:rsidRDefault="00A34C12">
      <w:pPr>
        <w:widowControl w:val="0"/>
        <w:suppressAutoHyphens/>
        <w:spacing w:after="0" w:line="240" w:lineRule="auto"/>
        <w:ind w:left="113"/>
        <w:rPr>
          <w:rFonts w:asciiTheme="minorHAnsi" w:hAnsiTheme="minorHAnsi" w:cstheme="minorHAnsi"/>
          <w:lang w:val="pt-PT"/>
        </w:rPr>
      </w:pPr>
      <w:r w:rsidRPr="003F5381">
        <w:rPr>
          <w:rFonts w:asciiTheme="minorHAnsi" w:hAnsiTheme="minorHAnsi" w:cstheme="minorHAnsi"/>
          <w:b/>
          <w:bCs/>
        </w:rPr>
        <w:t>RID</w:t>
      </w:r>
    </w:p>
    <w:p w14:paraId="7B82A7E7" w14:textId="77777777" w:rsidR="00A34C12" w:rsidRPr="003F5381" w:rsidRDefault="00E772AF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  <w:r w:rsidRPr="003F5381">
        <w:rPr>
          <w:rFonts w:asciiTheme="minorHAnsi" w:hAnsiTheme="minorHAnsi" w:cstheme="minorHAnsi"/>
        </w:rPr>
        <w:t xml:space="preserve">Pole </w:t>
      </w:r>
      <w:proofErr w:type="spellStart"/>
      <w:r w:rsidRPr="003F5381">
        <w:rPr>
          <w:rFonts w:asciiTheme="minorHAnsi" w:hAnsiTheme="minorHAnsi" w:cstheme="minorHAnsi"/>
        </w:rPr>
        <w:t>reguleeritud</w:t>
      </w:r>
      <w:proofErr w:type="spellEnd"/>
    </w:p>
    <w:p w14:paraId="5E704479" w14:textId="77777777" w:rsidR="00E772AF" w:rsidRPr="003F5381" w:rsidRDefault="00E772AF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13FFC408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561013DD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41D6DE86" w14:textId="77777777" w:rsidR="00A34C12" w:rsidRPr="003F5381" w:rsidRDefault="00A34C12">
      <w:pPr>
        <w:widowControl w:val="0"/>
        <w:suppressAutoHyphens/>
        <w:spacing w:after="0" w:line="240" w:lineRule="auto"/>
        <w:ind w:left="113"/>
        <w:rPr>
          <w:rFonts w:asciiTheme="minorHAnsi" w:hAnsiTheme="minorHAnsi" w:cstheme="minorHAnsi"/>
        </w:rPr>
      </w:pPr>
      <w:r w:rsidRPr="003F5381">
        <w:rPr>
          <w:rFonts w:asciiTheme="minorHAnsi" w:hAnsiTheme="minorHAnsi" w:cstheme="minorHAnsi"/>
          <w:b/>
          <w:bCs/>
        </w:rPr>
        <w:t>IMDG</w:t>
      </w:r>
    </w:p>
    <w:p w14:paraId="6B23A154" w14:textId="77777777" w:rsidR="00E772AF" w:rsidRPr="003F5381" w:rsidRDefault="00E772AF">
      <w:pPr>
        <w:tabs>
          <w:tab w:val="left" w:pos="900"/>
        </w:tabs>
        <w:spacing w:after="0"/>
        <w:ind w:left="360"/>
        <w:rPr>
          <w:rFonts w:asciiTheme="minorHAnsi" w:hAnsiTheme="minorHAnsi" w:cstheme="minorHAnsi"/>
        </w:rPr>
      </w:pPr>
      <w:r w:rsidRPr="003F5381">
        <w:rPr>
          <w:rFonts w:asciiTheme="minorHAnsi" w:hAnsiTheme="minorHAnsi" w:cstheme="minorHAnsi"/>
        </w:rPr>
        <w:t xml:space="preserve">Pole </w:t>
      </w:r>
      <w:proofErr w:type="spellStart"/>
      <w:r w:rsidRPr="003F5381">
        <w:rPr>
          <w:rFonts w:asciiTheme="minorHAnsi" w:hAnsiTheme="minorHAnsi" w:cstheme="minorHAnsi"/>
        </w:rPr>
        <w:t>reguleeritud</w:t>
      </w:r>
      <w:proofErr w:type="spellEnd"/>
    </w:p>
    <w:p w14:paraId="50F10DDF" w14:textId="77777777" w:rsidR="00A34C12" w:rsidRPr="003F5381" w:rsidRDefault="00A34C12">
      <w:pPr>
        <w:tabs>
          <w:tab w:val="left" w:pos="900"/>
        </w:tabs>
        <w:spacing w:after="0"/>
        <w:ind w:left="360"/>
        <w:rPr>
          <w:rFonts w:asciiTheme="minorHAnsi" w:hAnsiTheme="minorHAnsi" w:cstheme="minorHAnsi"/>
          <w:vanish/>
          <w:color w:val="008000"/>
        </w:rPr>
      </w:pPr>
      <w:r w:rsidRPr="003F5381">
        <w:rPr>
          <w:rFonts w:asciiTheme="minorHAnsi" w:hAnsiTheme="minorHAnsi" w:cstheme="minorHAnsi"/>
          <w:vanish/>
          <w:color w:val="008000"/>
        </w:rPr>
        <w:t xml:space="preserve"> </w:t>
      </w:r>
    </w:p>
    <w:p w14:paraId="4AAE15AD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13827CBF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0FF85846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455F2156" w14:textId="77777777" w:rsidR="00A34C12" w:rsidRPr="003F5381" w:rsidRDefault="00A34C12">
      <w:pPr>
        <w:pStyle w:val="Normal0"/>
        <w:keepNext/>
        <w:rPr>
          <w:rFonts w:asciiTheme="minorHAnsi" w:hAnsiTheme="minorHAnsi" w:cstheme="minorHAnsi"/>
          <w:vanish/>
          <w:color w:val="008000"/>
          <w:sz w:val="22"/>
          <w:szCs w:val="22"/>
        </w:rPr>
      </w:pPr>
    </w:p>
    <w:p w14:paraId="6D8ECB03" w14:textId="77777777" w:rsidR="00A34C12" w:rsidRPr="003F5381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1A0F2C13" w14:textId="77777777" w:rsidR="00A34C12" w:rsidRPr="003F5381" w:rsidRDefault="00A34C12">
      <w:pPr>
        <w:widowControl w:val="0"/>
        <w:suppressAutoHyphens/>
        <w:spacing w:after="0" w:line="240" w:lineRule="auto"/>
        <w:ind w:left="113"/>
        <w:rPr>
          <w:rFonts w:asciiTheme="minorHAnsi" w:hAnsiTheme="minorHAnsi" w:cstheme="minorHAnsi"/>
          <w:lang w:val="en-GB"/>
        </w:rPr>
      </w:pPr>
      <w:r w:rsidRPr="003F5381">
        <w:rPr>
          <w:rFonts w:asciiTheme="minorHAnsi" w:hAnsiTheme="minorHAnsi" w:cstheme="minorHAnsi"/>
          <w:b/>
          <w:bCs/>
        </w:rPr>
        <w:t>IATA</w:t>
      </w:r>
    </w:p>
    <w:p w14:paraId="531AA3A7" w14:textId="77777777" w:rsidR="003F5381" w:rsidRPr="003F5381" w:rsidRDefault="003F5381">
      <w:pPr>
        <w:widowControl w:val="0"/>
        <w:suppressAutoHyphens/>
        <w:spacing w:after="0" w:line="240" w:lineRule="auto"/>
        <w:ind w:left="490"/>
        <w:rPr>
          <w:rFonts w:asciiTheme="minorHAnsi" w:hAnsiTheme="minorHAnsi" w:cstheme="minorHAnsi"/>
          <w:b/>
          <w:bCs/>
        </w:rPr>
      </w:pPr>
      <w:r w:rsidRPr="003F5381">
        <w:rPr>
          <w:rFonts w:asciiTheme="minorHAnsi" w:hAnsiTheme="minorHAnsi" w:cstheme="minorHAnsi"/>
        </w:rPr>
        <w:t xml:space="preserve">Pole </w:t>
      </w:r>
      <w:proofErr w:type="spellStart"/>
      <w:r w:rsidRPr="003F5381">
        <w:rPr>
          <w:rFonts w:asciiTheme="minorHAnsi" w:hAnsiTheme="minorHAnsi" w:cstheme="minorHAnsi"/>
        </w:rPr>
        <w:t>reguleeritud</w:t>
      </w:r>
      <w:proofErr w:type="spellEnd"/>
      <w:r w:rsidRPr="003F5381">
        <w:rPr>
          <w:rFonts w:asciiTheme="minorHAnsi" w:hAnsiTheme="minorHAnsi" w:cstheme="minorHAnsi"/>
          <w:b/>
          <w:bCs/>
        </w:rPr>
        <w:t xml:space="preserve"> </w:t>
      </w:r>
    </w:p>
    <w:p w14:paraId="400513D6" w14:textId="77777777" w:rsidR="003F5381" w:rsidRPr="003F5381" w:rsidRDefault="003F5381">
      <w:pPr>
        <w:widowControl w:val="0"/>
        <w:suppressAutoHyphens/>
        <w:spacing w:after="0" w:line="240" w:lineRule="auto"/>
        <w:ind w:left="490"/>
        <w:rPr>
          <w:rFonts w:asciiTheme="minorHAnsi" w:hAnsiTheme="minorHAnsi" w:cstheme="minorHAnsi"/>
          <w:b/>
          <w:bCs/>
        </w:rPr>
      </w:pPr>
    </w:p>
    <w:p w14:paraId="1DD6CE3D" w14:textId="77777777" w:rsidR="00A34C12" w:rsidRPr="003F5381" w:rsidRDefault="00A34C12">
      <w:pPr>
        <w:widowControl w:val="0"/>
        <w:suppressAutoHyphens/>
        <w:spacing w:after="0" w:line="240" w:lineRule="auto"/>
        <w:ind w:left="490"/>
        <w:rPr>
          <w:rFonts w:asciiTheme="minorHAnsi" w:hAnsiTheme="minorHAnsi" w:cstheme="minorHAnsi"/>
        </w:rPr>
      </w:pPr>
      <w:r w:rsidRPr="003F5381">
        <w:rPr>
          <w:rFonts w:asciiTheme="minorHAnsi" w:hAnsiTheme="minorHAnsi" w:cstheme="minorHAnsi"/>
          <w:b/>
          <w:bCs/>
        </w:rPr>
        <w:lastRenderedPageBreak/>
        <w:t xml:space="preserve">14.7 </w:t>
      </w:r>
      <w:r w:rsidR="003F5381" w:rsidRPr="003F5381">
        <w:rPr>
          <w:rFonts w:asciiTheme="minorHAnsi" w:hAnsiTheme="minorHAnsi" w:cstheme="minorHAnsi"/>
          <w:b/>
          <w:lang w:val="et-EE"/>
        </w:rPr>
        <w:t>Transportimine mahtlastina kooskõlas MARPOL 73/78 II lisaga ja IBS koodeksiga</w:t>
      </w:r>
      <w:r w:rsidRPr="003F5381">
        <w:rPr>
          <w:rFonts w:asciiTheme="minorHAnsi" w:hAnsiTheme="minorHAnsi" w:cstheme="minorHAnsi"/>
        </w:rPr>
        <w:t xml:space="preserve">: </w:t>
      </w:r>
      <w:r w:rsidR="003F5381" w:rsidRPr="003F5381">
        <w:rPr>
          <w:rFonts w:asciiTheme="minorHAnsi" w:hAnsiTheme="minorHAnsi" w:cstheme="minorHAnsi"/>
        </w:rPr>
        <w:t xml:space="preserve">pole </w:t>
      </w:r>
      <w:proofErr w:type="spellStart"/>
      <w:r w:rsidR="003F5381" w:rsidRPr="003F5381">
        <w:rPr>
          <w:rFonts w:asciiTheme="minorHAnsi" w:hAnsiTheme="minorHAnsi" w:cstheme="minorHAnsi"/>
        </w:rPr>
        <w:t>a</w:t>
      </w:r>
      <w:r w:rsidR="003F5381">
        <w:rPr>
          <w:rFonts w:asciiTheme="minorHAnsi" w:hAnsiTheme="minorHAnsi" w:cstheme="minorHAnsi"/>
        </w:rPr>
        <w:t>n</w:t>
      </w:r>
      <w:r w:rsidR="003F5381" w:rsidRPr="003F5381">
        <w:rPr>
          <w:rFonts w:asciiTheme="minorHAnsi" w:hAnsiTheme="minorHAnsi" w:cstheme="minorHAnsi"/>
        </w:rPr>
        <w:t>dmeid</w:t>
      </w:r>
      <w:proofErr w:type="spellEnd"/>
    </w:p>
    <w:p w14:paraId="54B2B74D" w14:textId="77777777" w:rsidR="00A34C12" w:rsidRPr="003F5381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1017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001F61F2" w14:textId="77777777"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14:paraId="672EE734" w14:textId="77777777" w:rsidR="003F5381" w:rsidRDefault="003F5381" w:rsidP="003F5381">
            <w:pPr>
              <w:numPr>
                <w:ilvl w:val="0"/>
                <w:numId w:val="43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REGULEERIVAD ÕIGUSAKTID</w:t>
            </w:r>
          </w:p>
          <w:p w14:paraId="0D6894C1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4EFD2C5F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619C1FD6" w14:textId="77777777" w:rsidR="003F5381" w:rsidRPr="003F5381" w:rsidRDefault="00A34C12" w:rsidP="003F5381">
      <w:pPr>
        <w:spacing w:before="120" w:after="0" w:line="240" w:lineRule="auto"/>
        <w:rPr>
          <w:rFonts w:cs="Calibri"/>
          <w:b/>
          <w:lang w:val="et-EE"/>
        </w:rPr>
      </w:pPr>
      <w:r w:rsidRPr="003F5381">
        <w:rPr>
          <w:rFonts w:cs="Calibri"/>
          <w:b/>
          <w:bCs/>
        </w:rPr>
        <w:t xml:space="preserve">15.1 </w:t>
      </w:r>
      <w:r w:rsidR="003F5381" w:rsidRPr="003F5381">
        <w:rPr>
          <w:rFonts w:cs="Calibri"/>
          <w:b/>
          <w:lang w:val="et-EE"/>
        </w:rPr>
        <w:t>Aine või seguga seotud ohutus-, tervisekaitse- ja keskkonnaalased õigusaktid</w:t>
      </w:r>
    </w:p>
    <w:p w14:paraId="3D7E4F7A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31BBC307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lang w:val="pt-PT"/>
        </w:rPr>
      </w:pPr>
      <w:r w:rsidRPr="003F5381">
        <w:rPr>
          <w:rFonts w:cs="Calibri"/>
          <w:b/>
          <w:bCs/>
        </w:rPr>
        <w:t xml:space="preserve">EU </w:t>
      </w:r>
      <w:proofErr w:type="spellStart"/>
      <w:r w:rsidR="003F5381" w:rsidRPr="003F5381">
        <w:rPr>
          <w:rFonts w:cs="Calibri"/>
          <w:b/>
          <w:bCs/>
        </w:rPr>
        <w:t>õigusaktid</w:t>
      </w:r>
      <w:proofErr w:type="spellEnd"/>
    </w:p>
    <w:p w14:paraId="0B35B6DE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lang w:val="pt-PT"/>
        </w:rPr>
      </w:pPr>
    </w:p>
    <w:p w14:paraId="26B51587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vanish/>
          <w:color w:val="008000"/>
        </w:rPr>
      </w:pPr>
      <w:r w:rsidRPr="003F5381">
        <w:rPr>
          <w:rFonts w:cs="Calibri"/>
          <w:b/>
          <w:bCs/>
        </w:rPr>
        <w:t xml:space="preserve">Regulation (EC) No. 2037/2000 Substances that deplete the ozone layer: </w:t>
      </w:r>
    </w:p>
    <w:p w14:paraId="0C079C56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1B053CE0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Regulation (EC) No. 850/2004 on persistent organic pollutants: </w:t>
      </w:r>
    </w:p>
    <w:p w14:paraId="32FD289B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350B83DF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15CED962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Regulation (EC) No. 689/2008 Import and export of dangerous chemicals: </w:t>
      </w:r>
    </w:p>
    <w:p w14:paraId="3B763023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402176A5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5ED1802A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Regulation (EC) No. 1907/2006, REACH Annex XIV Substances subject to </w:t>
      </w:r>
      <w:proofErr w:type="spellStart"/>
      <w:r w:rsidRPr="003F5381">
        <w:rPr>
          <w:rFonts w:cs="Calibri"/>
          <w:b/>
          <w:bCs/>
        </w:rPr>
        <w:t>authorisation</w:t>
      </w:r>
      <w:proofErr w:type="spellEnd"/>
      <w:r w:rsidRPr="003F5381">
        <w:rPr>
          <w:rFonts w:cs="Calibri"/>
          <w:b/>
          <w:bCs/>
        </w:rPr>
        <w:t>, as amended:</w:t>
      </w:r>
      <w:r w:rsidR="003F5381" w:rsidRPr="003F5381">
        <w:rPr>
          <w:rFonts w:cs="Calibri"/>
          <w:b/>
          <w:bCs/>
        </w:rPr>
        <w:t xml:space="preserve"> </w:t>
      </w:r>
      <w:proofErr w:type="spellStart"/>
      <w:r w:rsidR="003F5381" w:rsidRPr="003F5381">
        <w:rPr>
          <w:rFonts w:cs="Calibri"/>
          <w:bCs/>
        </w:rPr>
        <w:t>ei</w:t>
      </w:r>
      <w:proofErr w:type="spellEnd"/>
      <w:r w:rsidRPr="003F5381">
        <w:rPr>
          <w:rFonts w:cs="Calibri"/>
          <w:bCs/>
        </w:rPr>
        <w:t xml:space="preserve"> </w:t>
      </w:r>
    </w:p>
    <w:p w14:paraId="262EBE80" w14:textId="77777777" w:rsidR="00A34C12" w:rsidRPr="003F5381" w:rsidRDefault="003F5381" w:rsidP="003F5381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  <w:vanish/>
          <w:color w:val="008000"/>
        </w:rPr>
        <w:t>eieee</w:t>
      </w:r>
    </w:p>
    <w:p w14:paraId="6A4EF5E9" w14:textId="77777777" w:rsidR="003F5381" w:rsidRPr="003F5381" w:rsidRDefault="003F5381" w:rsidP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</w:p>
    <w:p w14:paraId="723CDB6F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23BB31D4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Regulation (EC) No. 1907/2006, REACH, Annex XVII Substances subject to restriction on marketing and use: </w:t>
      </w:r>
    </w:p>
    <w:p w14:paraId="5F735945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6734A24D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694355F0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Directive 2004/37/EC on the protection of workers from the risks related to exposure to carcinogens and mutagens at work.: </w:t>
      </w:r>
    </w:p>
    <w:p w14:paraId="5744BC97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0303D5FC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4534D1F4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b/>
          <w:bCs/>
          <w:vanish/>
          <w:color w:val="008000"/>
          <w:lang w:val="de-DE"/>
        </w:rPr>
      </w:pPr>
    </w:p>
    <w:p w14:paraId="16675A55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Directive 92/85/EEC: on the safety and health of pregnant workers and workers who have recently given birth or are breast feeding.: </w:t>
      </w:r>
    </w:p>
    <w:p w14:paraId="16012D72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46393B97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1CAFED25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b/>
          <w:bCs/>
          <w:vanish/>
          <w:color w:val="008000"/>
          <w:lang w:val="de-DE"/>
        </w:rPr>
      </w:pPr>
    </w:p>
    <w:p w14:paraId="24295D64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Directive 96/82/EC (Seveso III): on the control of major accident hazards involving dangerous substances: </w:t>
      </w:r>
    </w:p>
    <w:p w14:paraId="61F07A9A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619C4567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431F69FE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b/>
          <w:bCs/>
          <w:vanish/>
          <w:color w:val="008000"/>
          <w:lang w:val="de-DE"/>
        </w:rPr>
      </w:pPr>
    </w:p>
    <w:p w14:paraId="27320C7E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EU. Regulation No. 166/2006 PRTR (Pollutant Release and Transfer Registry), Annex II: Pollutants: </w:t>
      </w:r>
    </w:p>
    <w:p w14:paraId="461601BC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554D5978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</w:rPr>
      </w:pPr>
    </w:p>
    <w:p w14:paraId="136E3813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b/>
          <w:bCs/>
          <w:vanish/>
          <w:color w:val="008000"/>
          <w:lang w:val="de-DE"/>
        </w:rPr>
      </w:pPr>
    </w:p>
    <w:p w14:paraId="0669DE76" w14:textId="77777777" w:rsidR="00A34C12" w:rsidRPr="003F5381" w:rsidRDefault="00A34C12">
      <w:pPr>
        <w:widowControl w:val="0"/>
        <w:suppressAutoHyphens/>
        <w:spacing w:after="0" w:line="240" w:lineRule="auto"/>
        <w:ind w:left="540"/>
        <w:rPr>
          <w:rFonts w:cs="Calibri"/>
          <w:b/>
          <w:bCs/>
          <w:vanish/>
          <w:color w:val="008000"/>
        </w:rPr>
      </w:pPr>
      <w:r w:rsidRPr="003F5381">
        <w:rPr>
          <w:rFonts w:cs="Calibri"/>
          <w:b/>
          <w:bCs/>
        </w:rPr>
        <w:t xml:space="preserve">Directive 98/24/EC on the protection of workers from the risks related to chemical agents at work: </w:t>
      </w:r>
    </w:p>
    <w:p w14:paraId="26881921" w14:textId="77777777" w:rsidR="00A34C12" w:rsidRPr="003F5381" w:rsidRDefault="003F5381">
      <w:pPr>
        <w:widowControl w:val="0"/>
        <w:suppressAutoHyphens/>
        <w:spacing w:after="0" w:line="240" w:lineRule="auto"/>
        <w:ind w:left="540"/>
        <w:rPr>
          <w:rFonts w:cs="Calibri"/>
          <w:color w:val="000000"/>
        </w:rPr>
      </w:pPr>
      <w:proofErr w:type="spellStart"/>
      <w:r w:rsidRPr="003F5381">
        <w:rPr>
          <w:rFonts w:cs="Calibri"/>
        </w:rPr>
        <w:t>ei</w:t>
      </w:r>
      <w:proofErr w:type="spellEnd"/>
    </w:p>
    <w:p w14:paraId="4E38CCAC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lang w:val="de-DE"/>
        </w:rPr>
      </w:pPr>
    </w:p>
    <w:p w14:paraId="7410B979" w14:textId="77777777" w:rsidR="00A34C12" w:rsidRPr="003F5381" w:rsidRDefault="00A34C12">
      <w:pPr>
        <w:widowControl w:val="0"/>
        <w:suppressAutoHyphens/>
        <w:spacing w:after="0" w:line="240" w:lineRule="auto"/>
        <w:rPr>
          <w:rFonts w:cs="Calibri"/>
          <w:caps/>
          <w:vanish/>
          <w:color w:val="008000"/>
          <w:lang w:val="de-D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103"/>
      </w:tblGrid>
      <w:tr w:rsidR="00A34C12" w:rsidRPr="003F5381" w14:paraId="1DC37B71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0A852BD" w14:textId="77777777" w:rsidR="003F5381" w:rsidRPr="003F5381" w:rsidRDefault="00A34C12" w:rsidP="003F5381">
            <w:pPr>
              <w:spacing w:before="120" w:after="0" w:line="240" w:lineRule="auto"/>
              <w:rPr>
                <w:rFonts w:cs="Calibri"/>
                <w:b/>
                <w:lang w:val="et-EE"/>
              </w:rPr>
            </w:pPr>
            <w:r w:rsidRPr="003F5381">
              <w:rPr>
                <w:rFonts w:cs="Calibri"/>
                <w:b/>
                <w:bCs/>
              </w:rPr>
              <w:t xml:space="preserve">15.2 </w:t>
            </w:r>
            <w:r w:rsidR="003F5381" w:rsidRPr="003F5381">
              <w:rPr>
                <w:rFonts w:cs="Calibri"/>
                <w:b/>
                <w:lang w:val="et-EE"/>
              </w:rPr>
              <w:t>Kemikaaliohutuse hindamine</w:t>
            </w:r>
          </w:p>
          <w:p w14:paraId="147AF933" w14:textId="77777777" w:rsidR="00A34C12" w:rsidRPr="003F5381" w:rsidRDefault="00A34C12">
            <w:pPr>
              <w:widowControl w:val="0"/>
              <w:suppressAutoHyphens/>
              <w:spacing w:after="0" w:line="240" w:lineRule="auto"/>
              <w:ind w:left="432" w:hanging="432"/>
              <w:rPr>
                <w:rFonts w:cs="Calibri"/>
                <w:b/>
                <w:bCs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4CB6D984" w14:textId="77777777" w:rsidR="00A34C12" w:rsidRPr="003F5381" w:rsidRDefault="003F5381">
            <w:pPr>
              <w:widowControl w:val="0"/>
              <w:suppressAutoHyphens/>
              <w:spacing w:after="0" w:line="240" w:lineRule="auto"/>
              <w:rPr>
                <w:rFonts w:cs="Calibri"/>
              </w:rPr>
            </w:pPr>
            <w:r w:rsidRPr="003F5381">
              <w:rPr>
                <w:rFonts w:cs="Calibri"/>
              </w:rPr>
              <w:t xml:space="preserve">Pole </w:t>
            </w:r>
            <w:proofErr w:type="spellStart"/>
            <w:r w:rsidRPr="003F5381">
              <w:rPr>
                <w:rFonts w:cs="Calibri"/>
              </w:rPr>
              <w:t>vastavaid</w:t>
            </w:r>
            <w:proofErr w:type="spellEnd"/>
            <w:r w:rsidRPr="003F5381">
              <w:rPr>
                <w:rFonts w:cs="Calibri"/>
              </w:rPr>
              <w:t xml:space="preserve"> </w:t>
            </w:r>
            <w:proofErr w:type="spellStart"/>
            <w:r w:rsidRPr="003F5381">
              <w:rPr>
                <w:rFonts w:cs="Calibri"/>
              </w:rPr>
              <w:t>andmeid</w:t>
            </w:r>
            <w:proofErr w:type="spellEnd"/>
            <w:r w:rsidRPr="003F5381">
              <w:rPr>
                <w:rFonts w:cs="Calibri"/>
              </w:rPr>
              <w:t>.</w:t>
            </w:r>
          </w:p>
        </w:tc>
      </w:tr>
    </w:tbl>
    <w:p w14:paraId="6F635366" w14:textId="77777777" w:rsidR="00A34C12" w:rsidRPr="003F5381" w:rsidRDefault="00A34C12">
      <w:pPr>
        <w:pStyle w:val="Normal0"/>
        <w:rPr>
          <w:rFonts w:ascii="Calibri" w:hAnsi="Calibri"/>
          <w:sz w:val="22"/>
          <w:szCs w:val="22"/>
        </w:rPr>
      </w:pPr>
    </w:p>
    <w:p w14:paraId="5083567B" w14:textId="77777777" w:rsidR="00A34C12" w:rsidRPr="003F5381" w:rsidRDefault="003F5381">
      <w:pPr>
        <w:pStyle w:val="Normal0"/>
        <w:rPr>
          <w:rFonts w:ascii="Calibri" w:hAnsi="Calibri"/>
          <w:b/>
          <w:sz w:val="22"/>
          <w:szCs w:val="22"/>
        </w:rPr>
      </w:pPr>
      <w:proofErr w:type="spellStart"/>
      <w:r w:rsidRPr="003F5381">
        <w:rPr>
          <w:rFonts w:ascii="Calibri" w:hAnsi="Calibri"/>
          <w:b/>
          <w:sz w:val="22"/>
          <w:szCs w:val="22"/>
          <w:lang w:val="en-US" w:eastAsia="en-US"/>
        </w:rPr>
        <w:t>Rahvusvahelised</w:t>
      </w:r>
      <w:proofErr w:type="spellEnd"/>
      <w:r w:rsidRPr="003F5381">
        <w:rPr>
          <w:rFonts w:ascii="Calibri" w:hAnsi="Calibri"/>
          <w:b/>
          <w:sz w:val="22"/>
          <w:szCs w:val="22"/>
          <w:lang w:val="en-US" w:eastAsia="en-US"/>
        </w:rPr>
        <w:t xml:space="preserve"> </w:t>
      </w:r>
      <w:proofErr w:type="spellStart"/>
      <w:r w:rsidRPr="003F5381">
        <w:rPr>
          <w:rFonts w:ascii="Calibri" w:hAnsi="Calibri"/>
          <w:b/>
          <w:sz w:val="22"/>
          <w:szCs w:val="22"/>
          <w:lang w:val="en-US" w:eastAsia="en-US"/>
        </w:rPr>
        <w:t>õigusaktid</w:t>
      </w:r>
      <w:proofErr w:type="spellEnd"/>
      <w:r w:rsidRPr="003F5381">
        <w:rPr>
          <w:rFonts w:ascii="Calibri" w:hAnsi="Calibri"/>
          <w:b/>
          <w:sz w:val="22"/>
          <w:szCs w:val="22"/>
          <w:lang w:val="en-US" w:eastAsia="en-US"/>
        </w:rPr>
        <w:t>:</w:t>
      </w:r>
    </w:p>
    <w:p w14:paraId="59999236" w14:textId="77777777" w:rsidR="00A34C12" w:rsidRPr="003F5381" w:rsidRDefault="00A34C12">
      <w:pPr>
        <w:pStyle w:val="Normal0"/>
        <w:rPr>
          <w:rFonts w:ascii="Calibri" w:hAnsi="Calibri"/>
          <w:sz w:val="22"/>
          <w:szCs w:val="22"/>
        </w:rPr>
      </w:pPr>
    </w:p>
    <w:p w14:paraId="738B002D" w14:textId="77777777" w:rsidR="00A34C12" w:rsidRPr="003F5381" w:rsidRDefault="00A34C12">
      <w:pPr>
        <w:keepNext/>
        <w:spacing w:after="0" w:line="240" w:lineRule="auto"/>
        <w:ind w:left="360"/>
        <w:rPr>
          <w:rFonts w:cs="Calibri"/>
          <w:bCs/>
          <w:lang w:val="pt-PT"/>
        </w:rPr>
      </w:pPr>
      <w:r w:rsidRPr="003F5381">
        <w:rPr>
          <w:rFonts w:cs="Calibri"/>
          <w:bCs/>
        </w:rPr>
        <w:t>Montreal protocol</w:t>
      </w:r>
    </w:p>
    <w:p w14:paraId="3692A107" w14:textId="77777777" w:rsidR="00A34C12" w:rsidRPr="003F5381" w:rsidRDefault="00A34C12">
      <w:pPr>
        <w:pStyle w:val="Normal0"/>
        <w:rPr>
          <w:rFonts w:ascii="Calibri" w:hAnsi="Calibri"/>
          <w:sz w:val="22"/>
          <w:szCs w:val="22"/>
        </w:rPr>
      </w:pPr>
    </w:p>
    <w:p w14:paraId="32386BED" w14:textId="77777777" w:rsidR="00A34C12" w:rsidRPr="003F5381" w:rsidRDefault="00A34C12">
      <w:pPr>
        <w:spacing w:after="0" w:line="240" w:lineRule="auto"/>
        <w:ind w:left="360"/>
        <w:rPr>
          <w:rFonts w:cs="Calibri"/>
          <w:bCs/>
          <w:lang w:val="pt-PT"/>
        </w:rPr>
      </w:pPr>
      <w:r w:rsidRPr="003F5381">
        <w:rPr>
          <w:rFonts w:cs="Calibri"/>
          <w:bCs/>
        </w:rPr>
        <w:t>Stockholm convention</w:t>
      </w:r>
    </w:p>
    <w:p w14:paraId="39912988" w14:textId="77777777" w:rsidR="00A34C12" w:rsidRPr="003F5381" w:rsidRDefault="00A34C12">
      <w:pPr>
        <w:pStyle w:val="Normal0"/>
        <w:rPr>
          <w:rFonts w:ascii="Calibri" w:hAnsi="Calibri"/>
          <w:sz w:val="22"/>
          <w:szCs w:val="22"/>
        </w:rPr>
      </w:pPr>
    </w:p>
    <w:p w14:paraId="10F3165C" w14:textId="77777777" w:rsidR="00A34C12" w:rsidRPr="003F5381" w:rsidRDefault="00A34C12">
      <w:pPr>
        <w:spacing w:after="0" w:line="240" w:lineRule="auto"/>
        <w:ind w:left="360"/>
        <w:rPr>
          <w:rFonts w:cs="Calibri"/>
          <w:bCs/>
          <w:lang w:val="pt-PT"/>
        </w:rPr>
      </w:pPr>
      <w:r w:rsidRPr="003F5381">
        <w:rPr>
          <w:rFonts w:cs="Calibri"/>
          <w:bCs/>
        </w:rPr>
        <w:t>Rotterdam convention</w:t>
      </w:r>
    </w:p>
    <w:p w14:paraId="58AD73A1" w14:textId="77777777" w:rsidR="00A34C12" w:rsidRPr="003F5381" w:rsidRDefault="00A34C12">
      <w:pPr>
        <w:spacing w:after="0" w:line="240" w:lineRule="auto"/>
        <w:rPr>
          <w:rFonts w:cs="Calibri"/>
          <w:lang w:val="nl-NL"/>
        </w:rPr>
      </w:pPr>
    </w:p>
    <w:p w14:paraId="1139C7C6" w14:textId="77777777" w:rsidR="00A34C12" w:rsidRDefault="00A34C12">
      <w:pPr>
        <w:pStyle w:val="Normal0"/>
        <w:widowControl/>
        <w:ind w:left="360"/>
        <w:rPr>
          <w:rFonts w:ascii="Calibri" w:hAnsi="Calibri"/>
          <w:sz w:val="22"/>
          <w:szCs w:val="22"/>
          <w:lang w:val="en-US" w:eastAsia="en-US"/>
        </w:rPr>
      </w:pPr>
      <w:r w:rsidRPr="003F5381">
        <w:rPr>
          <w:rFonts w:ascii="Calibri" w:hAnsi="Calibri"/>
          <w:sz w:val="22"/>
          <w:szCs w:val="22"/>
          <w:lang w:val="en-US" w:eastAsia="en-US"/>
        </w:rPr>
        <w:t>Kyoto protocol</w:t>
      </w:r>
    </w:p>
    <w:p w14:paraId="70B1BA10" w14:textId="77777777" w:rsidR="003F5381" w:rsidRPr="003F5381" w:rsidRDefault="003F5381">
      <w:pPr>
        <w:pStyle w:val="Normal0"/>
        <w:widowControl/>
        <w:ind w:left="360"/>
        <w:rPr>
          <w:rFonts w:ascii="Calibri" w:hAnsi="Calibri"/>
          <w:sz w:val="22"/>
          <w:szCs w:val="22"/>
          <w:lang w:val="nl-NL"/>
        </w:rPr>
      </w:pPr>
    </w:p>
    <w:p w14:paraId="6D3BEE6C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008000"/>
          <w:sz w:val="20"/>
          <w:szCs w:val="20"/>
          <w:lang w:val="nl-NL"/>
        </w:rPr>
      </w:pPr>
    </w:p>
    <w:p w14:paraId="2F3693C1" w14:textId="77777777" w:rsidR="00A34C12" w:rsidRDefault="00A34C12">
      <w:pPr>
        <w:widowControl w:val="0"/>
        <w:suppressAutoHyphens/>
        <w:spacing w:after="0" w:line="240" w:lineRule="auto"/>
        <w:rPr>
          <w:rFonts w:ascii="Arial" w:hAnsi="Arial" w:cs="Arial"/>
          <w:vanish/>
          <w:color w:val="008000"/>
          <w:sz w:val="20"/>
          <w:szCs w:val="20"/>
          <w:lang w:val="de-DE"/>
        </w:rPr>
      </w:pPr>
    </w:p>
    <w:tbl>
      <w:tblPr>
        <w:tblW w:w="0" w:type="auto"/>
        <w:tblInd w:w="30" w:type="dxa"/>
        <w:tblLayout w:type="fixed"/>
        <w:tblCellMar>
          <w:top w:w="29" w:type="dxa"/>
          <w:left w:w="30" w:type="dxa"/>
          <w:bottom w:w="29" w:type="dxa"/>
          <w:right w:w="30" w:type="dxa"/>
        </w:tblCellMar>
        <w:tblLook w:val="0000" w:firstRow="0" w:lastRow="0" w:firstColumn="0" w:lastColumn="0" w:noHBand="0" w:noVBand="0"/>
      </w:tblPr>
      <w:tblGrid>
        <w:gridCol w:w="10170"/>
      </w:tblGrid>
      <w:tr w:rsidR="00A34C12" w14:paraId="72BA70D3" w14:textId="77777777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9F4" w14:textId="77777777" w:rsidR="003F5381" w:rsidRDefault="003F5381" w:rsidP="003F5381">
            <w:pPr>
              <w:numPr>
                <w:ilvl w:val="0"/>
                <w:numId w:val="43"/>
              </w:numPr>
              <w:spacing w:before="120" w:after="0" w:line="240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lastRenderedPageBreak/>
              <w:t>MUU TEAVE</w:t>
            </w:r>
          </w:p>
          <w:p w14:paraId="3589637D" w14:textId="77777777" w:rsidR="00A34C12" w:rsidRDefault="00A3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</w:rPr>
            </w:pPr>
          </w:p>
        </w:tc>
      </w:tr>
    </w:tbl>
    <w:p w14:paraId="75873441" w14:textId="77777777" w:rsidR="00A34C12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103"/>
      </w:tblGrid>
      <w:tr w:rsidR="00A34C12" w:rsidRPr="008C3A67" w14:paraId="12A18E64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EEC8724" w14:textId="77777777" w:rsidR="00A34C12" w:rsidRPr="008C3A67" w:rsidRDefault="000C4744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lang w:eastAsia="ja-JP"/>
              </w:rPr>
            </w:pPr>
            <w:proofErr w:type="spellStart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>Redigeerimisinfo</w:t>
            </w:r>
            <w:proofErr w:type="spellEnd"/>
            <w:r w:rsidR="00A34C12" w:rsidRPr="008C3A67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33094EB7" w14:textId="77777777" w:rsidR="00A34C12" w:rsidRPr="008C3A67" w:rsidRDefault="003F538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vanish/>
                <w:lang w:eastAsia="ja-JP"/>
              </w:rPr>
            </w:pPr>
            <w:r w:rsidRPr="008C3A67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8C3A67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  <w:r w:rsidR="00A34C12" w:rsidRPr="008C3A67">
              <w:rPr>
                <w:rFonts w:asciiTheme="minorHAnsi" w:eastAsia="MS Mincho" w:hAnsiTheme="minorHAnsi" w:cstheme="minorHAnsi"/>
              </w:rPr>
              <w:t>.</w:t>
            </w:r>
          </w:p>
          <w:p w14:paraId="071D85C5" w14:textId="77777777" w:rsidR="00A34C12" w:rsidRPr="008C3A67" w:rsidRDefault="00A34C12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vanish/>
                <w:color w:val="008000"/>
                <w:lang w:eastAsia="ja-JP"/>
              </w:rPr>
            </w:pPr>
          </w:p>
        </w:tc>
      </w:tr>
    </w:tbl>
    <w:p w14:paraId="5AE0522A" w14:textId="77777777" w:rsidR="00A34C12" w:rsidRPr="008C3A67" w:rsidRDefault="00A34C12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</w:rPr>
      </w:pPr>
    </w:p>
    <w:p w14:paraId="6ABD0C2B" w14:textId="77777777" w:rsidR="00A34C12" w:rsidRPr="008C3A67" w:rsidRDefault="000C47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0"/>
        <w:rPr>
          <w:rFonts w:asciiTheme="minorHAnsi" w:eastAsia="MS Mincho" w:hAnsiTheme="minorHAnsi" w:cstheme="minorHAnsi"/>
          <w:b/>
          <w:bCs/>
        </w:rPr>
      </w:pPr>
      <w:r>
        <w:rPr>
          <w:rFonts w:asciiTheme="minorHAnsi" w:eastAsia="MS Mincho" w:hAnsiTheme="minorHAnsi" w:cstheme="minorHAnsi"/>
          <w:b/>
          <w:bCs/>
        </w:rPr>
        <w:t xml:space="preserve">  </w:t>
      </w:r>
      <w:proofErr w:type="spellStart"/>
      <w:r>
        <w:rPr>
          <w:rFonts w:asciiTheme="minorHAnsi" w:eastAsia="MS Mincho" w:hAnsiTheme="minorHAnsi" w:cstheme="minorHAnsi"/>
          <w:b/>
          <w:bCs/>
        </w:rPr>
        <w:t>Viited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5"/>
        <w:gridCol w:w="6986"/>
      </w:tblGrid>
      <w:tr w:rsidR="00A34C12" w:rsidRPr="008C3A67" w14:paraId="43EDFDD6" w14:textId="77777777">
        <w:tc>
          <w:tcPr>
            <w:tcW w:w="3258" w:type="dxa"/>
          </w:tcPr>
          <w:p w14:paraId="7188B193" w14:textId="77777777" w:rsidR="00A34C12" w:rsidRPr="008C3A67" w:rsidRDefault="00A34C12">
            <w:pPr>
              <w:widowControl w:val="0"/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eastAsia="MS Mincho" w:hAnsiTheme="minorHAnsi" w:cstheme="minorHAnsi"/>
                <w:bCs/>
              </w:rPr>
            </w:pPr>
            <w:r w:rsidRPr="008C3A67">
              <w:rPr>
                <w:rFonts w:asciiTheme="minorHAnsi" w:eastAsia="MS Mincho" w:hAnsiTheme="minorHAnsi" w:cstheme="minorHAnsi"/>
                <w:bCs/>
              </w:rPr>
              <w:t>PBT</w:t>
            </w:r>
          </w:p>
        </w:tc>
        <w:tc>
          <w:tcPr>
            <w:tcW w:w="7139" w:type="dxa"/>
          </w:tcPr>
          <w:p w14:paraId="24113A15" w14:textId="77777777" w:rsidR="00A34C12" w:rsidRPr="008C3A67" w:rsidRDefault="00A34C12">
            <w:pPr>
              <w:widowControl w:val="0"/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Theme="minorHAnsi" w:eastAsia="MS Mincho" w:hAnsiTheme="minorHAnsi" w:cstheme="minorHAnsi"/>
                <w:bCs/>
              </w:rPr>
            </w:pPr>
            <w:r w:rsidRPr="008C3A67">
              <w:rPr>
                <w:rFonts w:asciiTheme="minorHAnsi" w:eastAsia="MS Mincho" w:hAnsiTheme="minorHAnsi" w:cstheme="minorHAnsi"/>
                <w:bCs/>
              </w:rPr>
              <w:t xml:space="preserve">PBT: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vastupidav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,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bioakumulatiivne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 ja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mürgine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aine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. </w:t>
            </w:r>
          </w:p>
        </w:tc>
      </w:tr>
      <w:tr w:rsidR="00A34C12" w:rsidRPr="008C3A67" w14:paraId="4D473DD2" w14:textId="77777777">
        <w:tc>
          <w:tcPr>
            <w:tcW w:w="3258" w:type="dxa"/>
          </w:tcPr>
          <w:p w14:paraId="1C2FDC27" w14:textId="77777777" w:rsidR="00A34C12" w:rsidRPr="008C3A67" w:rsidRDefault="00A34C12">
            <w:pPr>
              <w:widowControl w:val="0"/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eastAsia="MS Mincho" w:hAnsiTheme="minorHAnsi" w:cstheme="minorHAnsi"/>
                <w:bCs/>
              </w:rPr>
            </w:pPr>
            <w:proofErr w:type="spellStart"/>
            <w:r w:rsidRPr="008C3A67">
              <w:rPr>
                <w:rFonts w:asciiTheme="minorHAnsi" w:eastAsia="MS Mincho" w:hAnsiTheme="minorHAnsi" w:cstheme="minorHAnsi"/>
                <w:bCs/>
              </w:rPr>
              <w:t>vPvB</w:t>
            </w:r>
            <w:proofErr w:type="spellEnd"/>
          </w:p>
        </w:tc>
        <w:tc>
          <w:tcPr>
            <w:tcW w:w="7139" w:type="dxa"/>
          </w:tcPr>
          <w:p w14:paraId="731D7CBC" w14:textId="77777777" w:rsidR="00A34C12" w:rsidRPr="008C3A67" w:rsidRDefault="00A34C12">
            <w:pPr>
              <w:widowControl w:val="0"/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Theme="minorHAnsi" w:eastAsia="MS Mincho" w:hAnsiTheme="minorHAnsi" w:cstheme="minorHAnsi"/>
                <w:bCs/>
              </w:rPr>
            </w:pPr>
            <w:proofErr w:type="spellStart"/>
            <w:r w:rsidRPr="008C3A67">
              <w:rPr>
                <w:rFonts w:asciiTheme="minorHAnsi" w:eastAsia="MS Mincho" w:hAnsiTheme="minorHAnsi" w:cstheme="minorHAnsi"/>
                <w:bCs/>
              </w:rPr>
              <w:t>vPvB</w:t>
            </w:r>
            <w:proofErr w:type="spellEnd"/>
            <w:r w:rsidRPr="008C3A67">
              <w:rPr>
                <w:rFonts w:asciiTheme="minorHAnsi" w:eastAsia="MS Mincho" w:hAnsiTheme="minorHAnsi" w:cstheme="minorHAnsi"/>
                <w:bCs/>
              </w:rPr>
              <w:t xml:space="preserve">: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väga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vastupidav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 ja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väga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proofErr w:type="spellStart"/>
            <w:r w:rsidR="000C4744" w:rsidRPr="008C3A67">
              <w:rPr>
                <w:rFonts w:asciiTheme="minorHAnsi" w:eastAsia="MS Mincho" w:hAnsiTheme="minorHAnsi" w:cstheme="minorHAnsi"/>
                <w:bCs/>
              </w:rPr>
              <w:t>bioakumulatiivne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 </w:t>
            </w:r>
            <w:proofErr w:type="spellStart"/>
            <w:r w:rsidR="003F5381" w:rsidRPr="008C3A67">
              <w:rPr>
                <w:rFonts w:asciiTheme="minorHAnsi" w:eastAsia="MS Mincho" w:hAnsiTheme="minorHAnsi" w:cstheme="minorHAnsi"/>
                <w:bCs/>
              </w:rPr>
              <w:t>aine</w:t>
            </w:r>
            <w:proofErr w:type="spellEnd"/>
            <w:r w:rsidR="003F5381" w:rsidRPr="008C3A67">
              <w:rPr>
                <w:rFonts w:asciiTheme="minorHAnsi" w:eastAsia="MS Mincho" w:hAnsiTheme="minorHAnsi" w:cstheme="minorHAnsi"/>
                <w:bCs/>
              </w:rPr>
              <w:t xml:space="preserve">. </w:t>
            </w:r>
          </w:p>
        </w:tc>
      </w:tr>
    </w:tbl>
    <w:p w14:paraId="411B6F24" w14:textId="77777777" w:rsidR="00A34C12" w:rsidRPr="008C3A67" w:rsidRDefault="00A34C12">
      <w:pPr>
        <w:widowControl w:val="0"/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</w:rPr>
      </w:pP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103"/>
      </w:tblGrid>
      <w:tr w:rsidR="00A34C12" w:rsidRPr="008C3A67" w14:paraId="0C694ACE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483875A" w14:textId="77777777" w:rsidR="00A34C12" w:rsidRPr="008C3A67" w:rsidRDefault="000C4744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proofErr w:type="spellStart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>Peamised</w:t>
            </w:r>
            <w:proofErr w:type="spellEnd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>kirjanduse</w:t>
            </w:r>
            <w:proofErr w:type="spellEnd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>viited</w:t>
            </w:r>
            <w:proofErr w:type="spellEnd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 xml:space="preserve"> ja </w:t>
            </w:r>
            <w:proofErr w:type="spellStart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>andmeallikad</w:t>
            </w:r>
            <w:proofErr w:type="spellEnd"/>
            <w:r w:rsidRPr="000C4744">
              <w:rPr>
                <w:rFonts w:asciiTheme="minorHAnsi" w:eastAsia="MS Mincho" w:hAnsiTheme="minorHAnsi" w:cstheme="minorHAnsi"/>
                <w:b/>
                <w:bCs/>
              </w:rPr>
              <w:t>:</w:t>
            </w: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54EC6847" w14:textId="77777777" w:rsidR="00A34C12" w:rsidRPr="008C3A67" w:rsidRDefault="003F538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lang w:eastAsia="ja-JP"/>
              </w:rPr>
            </w:pPr>
            <w:r w:rsidRPr="008C3A67">
              <w:rPr>
                <w:rFonts w:asciiTheme="minorHAnsi" w:eastAsia="MS Mincho" w:hAnsiTheme="minorHAnsi" w:cstheme="minorHAnsi"/>
              </w:rPr>
              <w:t xml:space="preserve">Pole </w:t>
            </w:r>
            <w:proofErr w:type="spellStart"/>
            <w:r w:rsidRPr="008C3A67">
              <w:rPr>
                <w:rFonts w:asciiTheme="minorHAnsi" w:eastAsia="MS Mincho" w:hAnsiTheme="minorHAnsi" w:cstheme="minorHAnsi"/>
              </w:rPr>
              <w:t>andmeid</w:t>
            </w:r>
            <w:proofErr w:type="spellEnd"/>
            <w:r w:rsidRPr="008C3A67">
              <w:rPr>
                <w:rFonts w:asciiTheme="minorHAnsi" w:eastAsia="MS Mincho" w:hAnsiTheme="minorHAnsi" w:cstheme="minorHAnsi"/>
              </w:rPr>
              <w:t>.</w:t>
            </w:r>
          </w:p>
        </w:tc>
      </w:tr>
    </w:tbl>
    <w:p w14:paraId="3E67809A" w14:textId="77777777" w:rsidR="003F5381" w:rsidRPr="008C3A67" w:rsidRDefault="003F5381" w:rsidP="003F5381">
      <w:pPr>
        <w:spacing w:before="120"/>
        <w:rPr>
          <w:rFonts w:asciiTheme="minorHAnsi" w:hAnsiTheme="minorHAnsi" w:cstheme="minorHAnsi"/>
          <w:lang w:val="et-EE"/>
        </w:rPr>
      </w:pPr>
      <w:r w:rsidRPr="008C3A67">
        <w:rPr>
          <w:rFonts w:asciiTheme="minorHAnsi" w:hAnsiTheme="minorHAnsi" w:cstheme="minorHAnsi"/>
          <w:lang w:val="et-EE"/>
        </w:rPr>
        <w:t xml:space="preserve"> Punktis 2 ja 3 nimetatud ohulausete, EL-i ohulausete ja riskilausete sõnastus:</w:t>
      </w:r>
    </w:p>
    <w:p w14:paraId="23BD5D87" w14:textId="77777777" w:rsidR="00A34C12" w:rsidRPr="008C3A67" w:rsidRDefault="00A34C12">
      <w:pPr>
        <w:widowControl w:val="0"/>
        <w:suppressAutoHyphens/>
        <w:spacing w:after="0" w:line="240" w:lineRule="auto"/>
        <w:ind w:left="115"/>
        <w:rPr>
          <w:rFonts w:asciiTheme="minorHAnsi" w:hAnsiTheme="minorHAnsi" w:cstheme="minorHAnsi"/>
          <w:bCs/>
          <w:vanish/>
          <w:color w:val="008000"/>
        </w:rPr>
      </w:pPr>
    </w:p>
    <w:p w14:paraId="32B9C5C2" w14:textId="77777777" w:rsidR="00A34C12" w:rsidRPr="008C3A67" w:rsidRDefault="00A34C12">
      <w:pPr>
        <w:spacing w:after="0" w:line="240" w:lineRule="auto"/>
        <w:ind w:left="115"/>
        <w:rPr>
          <w:rFonts w:asciiTheme="minorHAnsi" w:hAnsiTheme="minorHAnsi" w:cstheme="minorHAnsi"/>
          <w:bCs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6451"/>
      </w:tblGrid>
      <w:tr w:rsidR="00A34C12" w:rsidRPr="008C3A67" w14:paraId="5C703FB9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E4626B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H290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23A06C87" w14:textId="77777777" w:rsidR="00A34C12" w:rsidRPr="008C3A67" w:rsidRDefault="003F5381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Võib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söövitada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metalle</w:t>
            </w:r>
            <w:proofErr w:type="spellEnd"/>
            <w:r w:rsidR="00A34C12"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3291A195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497D63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H314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735C2F5B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rasket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nahasöövitust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ja </w:t>
            </w:r>
            <w:proofErr w:type="spellStart"/>
            <w:r w:rsidRPr="008C3A67">
              <w:rPr>
                <w:rFonts w:asciiTheme="minorHAnsi" w:hAnsiTheme="minorHAnsi" w:cstheme="minorHAnsi"/>
              </w:rPr>
              <w:t>silmakahjustusi</w:t>
            </w:r>
            <w:proofErr w:type="spellEnd"/>
            <w:r w:rsidRPr="008C3A67">
              <w:rPr>
                <w:rFonts w:asciiTheme="minorHAnsi" w:hAnsiTheme="minorHAnsi" w:cstheme="minorHAnsi"/>
              </w:rPr>
              <w:t>!</w:t>
            </w:r>
          </w:p>
        </w:tc>
      </w:tr>
      <w:tr w:rsidR="00A34C12" w:rsidRPr="008C3A67" w14:paraId="66A314D5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F09DC9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H315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04E1D488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nahaärritust</w:t>
            </w:r>
            <w:proofErr w:type="spellEnd"/>
            <w:r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2AFA5D11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632EC2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H318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0D059A3A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raskeid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silmakahjustusi</w:t>
            </w:r>
            <w:proofErr w:type="spellEnd"/>
            <w:r w:rsidR="00A34C12"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45018DF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1D11F47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H319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2EA9D949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Põhjustab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tugevat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silmade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ärritust</w:t>
            </w:r>
            <w:proofErr w:type="spellEnd"/>
            <w:r w:rsidR="00A34C12"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1F60895C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B07C18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H335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7895A179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Võib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põhjustada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hingamisteede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ärritust</w:t>
            </w:r>
            <w:proofErr w:type="spellEnd"/>
            <w:r w:rsidR="00A34C12"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4A743465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823F33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H400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00BF6AE3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Väga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mürgine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veeorganismidele</w:t>
            </w:r>
            <w:proofErr w:type="spellEnd"/>
            <w:r w:rsidR="00A34C12"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33024284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0AEDCB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H410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295167A7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Väga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mürgine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veeorganismidele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C3A67">
              <w:rPr>
                <w:rFonts w:asciiTheme="minorHAnsi" w:hAnsiTheme="minorHAnsi" w:cstheme="minorHAnsi"/>
              </w:rPr>
              <w:t>pikaajaline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toime</w:t>
            </w:r>
            <w:proofErr w:type="spellEnd"/>
            <w:r w:rsidRPr="008C3A67">
              <w:rPr>
                <w:rFonts w:asciiTheme="minorHAnsi" w:hAnsiTheme="minorHAnsi" w:cstheme="minorHAnsi"/>
              </w:rPr>
              <w:t>.</w:t>
            </w:r>
          </w:p>
        </w:tc>
      </w:tr>
      <w:tr w:rsidR="00A34C12" w:rsidRPr="008C3A67" w14:paraId="6896ACE1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BE9B6A" w14:textId="77777777" w:rsidR="00A34C12" w:rsidRPr="008C3A67" w:rsidRDefault="00A34C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>H412</w:t>
            </w: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</w:tcPr>
          <w:p w14:paraId="435D2D11" w14:textId="77777777" w:rsidR="00A34C12" w:rsidRPr="008C3A67" w:rsidRDefault="000C3FBE">
            <w:pPr>
              <w:spacing w:after="0" w:line="240" w:lineRule="auto"/>
              <w:ind w:left="1422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Ohtlik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veeorganismidele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C3A67">
              <w:rPr>
                <w:rFonts w:asciiTheme="minorHAnsi" w:hAnsiTheme="minorHAnsi" w:cstheme="minorHAnsi"/>
              </w:rPr>
              <w:t>pikaajaline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toime</w:t>
            </w:r>
            <w:proofErr w:type="spellEnd"/>
            <w:r w:rsidRPr="008C3A67">
              <w:rPr>
                <w:rFonts w:asciiTheme="minorHAnsi" w:hAnsiTheme="minorHAnsi" w:cstheme="minorHAnsi"/>
              </w:rPr>
              <w:t>.</w:t>
            </w:r>
          </w:p>
        </w:tc>
      </w:tr>
    </w:tbl>
    <w:p w14:paraId="77732D6B" w14:textId="77777777" w:rsidR="00A34C12" w:rsidRPr="008C3A67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103"/>
      </w:tblGrid>
      <w:tr w:rsidR="00A34C12" w:rsidRPr="008C3A67" w14:paraId="28B8258A" w14:textId="77777777">
        <w:trPr>
          <w:cantSplit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8A2617A" w14:textId="77777777" w:rsidR="00A34C12" w:rsidRPr="008C3A67" w:rsidRDefault="00A34C12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</w:p>
        </w:tc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</w:tcPr>
          <w:p w14:paraId="288245AF" w14:textId="77777777" w:rsidR="00A34C12" w:rsidRPr="008C3A67" w:rsidRDefault="00A34C12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lang w:eastAsia="ja-JP"/>
              </w:rPr>
            </w:pPr>
          </w:p>
        </w:tc>
      </w:tr>
    </w:tbl>
    <w:p w14:paraId="3B84E63E" w14:textId="77777777" w:rsidR="00A34C12" w:rsidRPr="008C3A67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</w:rPr>
      </w:pPr>
    </w:p>
    <w:p w14:paraId="74819A75" w14:textId="77777777" w:rsidR="00A34C12" w:rsidRPr="008C3A67" w:rsidRDefault="000C3FBE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vanish/>
          <w:color w:val="000000" w:themeColor="text1"/>
          <w:lang w:val="en-GB"/>
        </w:rPr>
      </w:pPr>
      <w:proofErr w:type="spellStart"/>
      <w:r w:rsidRPr="008C3A67">
        <w:rPr>
          <w:rFonts w:asciiTheme="minorHAnsi" w:hAnsiTheme="minorHAnsi" w:cstheme="minorHAnsi"/>
          <w:b/>
          <w:color w:val="000000" w:themeColor="text1"/>
          <w:lang w:val="en-GB"/>
        </w:rPr>
        <w:t>Klass</w:t>
      </w:r>
      <w:r w:rsidR="008C3A67" w:rsidRPr="008C3A67">
        <w:rPr>
          <w:rFonts w:asciiTheme="minorHAnsi" w:hAnsiTheme="minorHAnsi" w:cstheme="minorHAnsi"/>
          <w:b/>
          <w:color w:val="000000" w:themeColor="text1"/>
          <w:lang w:val="en-GB"/>
        </w:rPr>
        <w:t>ifitseerimine</w:t>
      </w:r>
      <w:proofErr w:type="spellEnd"/>
      <w:r w:rsidR="008C3A67" w:rsidRPr="008C3A67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  <w:proofErr w:type="spellStart"/>
      <w:r w:rsidR="008C3A67" w:rsidRPr="008C3A67">
        <w:rPr>
          <w:rFonts w:asciiTheme="minorHAnsi" w:hAnsiTheme="minorHAnsi" w:cstheme="minorHAnsi"/>
          <w:b/>
          <w:color w:val="000000" w:themeColor="text1"/>
          <w:lang w:val="en-GB"/>
        </w:rPr>
        <w:t>vastavalt</w:t>
      </w:r>
      <w:proofErr w:type="spellEnd"/>
      <w:r w:rsidR="008C3A67" w:rsidRPr="008C3A67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  <w:proofErr w:type="spellStart"/>
      <w:r w:rsidR="008C3A67" w:rsidRPr="008C3A67">
        <w:rPr>
          <w:rFonts w:asciiTheme="minorHAnsi" w:hAnsiTheme="minorHAnsi" w:cstheme="minorHAnsi"/>
          <w:b/>
          <w:color w:val="000000" w:themeColor="text1"/>
          <w:lang w:val="en-GB"/>
        </w:rPr>
        <w:t>määrusele</w:t>
      </w:r>
      <w:proofErr w:type="spellEnd"/>
      <w:r w:rsidR="008C3A67" w:rsidRPr="008C3A67">
        <w:rPr>
          <w:rFonts w:asciiTheme="minorHAnsi" w:hAnsiTheme="minorHAnsi" w:cstheme="minorHAnsi"/>
          <w:b/>
          <w:color w:val="000000" w:themeColor="text1"/>
          <w:lang w:val="en-GB"/>
        </w:rPr>
        <w:t xml:space="preserve"> </w:t>
      </w:r>
    </w:p>
    <w:p w14:paraId="2B0F74B7" w14:textId="77777777" w:rsidR="00A34C12" w:rsidRPr="008C3A67" w:rsidRDefault="00A34C12" w:rsidP="008C3A67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8C3A67">
        <w:rPr>
          <w:rFonts w:asciiTheme="minorHAnsi" w:hAnsiTheme="minorHAnsi" w:cstheme="minorHAnsi"/>
          <w:b/>
          <w:bCs/>
          <w:color w:val="000000" w:themeColor="text1"/>
        </w:rPr>
        <w:t xml:space="preserve"> (EC) No 1272/2008 </w:t>
      </w:r>
      <w:r w:rsidR="008C3A67" w:rsidRPr="008C3A67">
        <w:rPr>
          <w:rFonts w:asciiTheme="minorHAnsi" w:hAnsiTheme="minorHAnsi" w:cstheme="minorHAnsi"/>
          <w:b/>
          <w:bCs/>
          <w:color w:val="000000" w:themeColor="text1"/>
        </w:rPr>
        <w:t xml:space="preserve">ja </w:t>
      </w:r>
      <w:proofErr w:type="spellStart"/>
      <w:r w:rsidR="008C3A67" w:rsidRPr="008C3A67">
        <w:rPr>
          <w:rFonts w:asciiTheme="minorHAnsi" w:hAnsiTheme="minorHAnsi" w:cstheme="minorHAnsi"/>
          <w:b/>
          <w:bCs/>
          <w:color w:val="000000" w:themeColor="text1"/>
        </w:rPr>
        <w:t>selle</w:t>
      </w:r>
      <w:proofErr w:type="spellEnd"/>
      <w:r w:rsidR="008C3A67" w:rsidRPr="008C3A6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8C3A67" w:rsidRPr="008C3A67">
        <w:rPr>
          <w:rFonts w:asciiTheme="minorHAnsi" w:hAnsiTheme="minorHAnsi" w:cstheme="minorHAnsi"/>
          <w:b/>
          <w:bCs/>
          <w:color w:val="000000" w:themeColor="text1"/>
        </w:rPr>
        <w:t>muudatustele</w:t>
      </w:r>
      <w:proofErr w:type="spellEnd"/>
      <w:r w:rsidRPr="008C3A67">
        <w:rPr>
          <w:rFonts w:asciiTheme="minorHAnsi" w:hAnsiTheme="minorHAnsi" w:cstheme="minorHAnsi"/>
          <w:b/>
          <w:bCs/>
          <w:color w:val="000000" w:themeColor="text1"/>
        </w:rPr>
        <w:t>.</w:t>
      </w:r>
    </w:p>
    <w:tbl>
      <w:tblPr>
        <w:tblW w:w="0" w:type="auto"/>
        <w:tblInd w:w="295" w:type="dxa"/>
        <w:tblLayout w:type="fixed"/>
        <w:tblLook w:val="0000" w:firstRow="0" w:lastRow="0" w:firstColumn="0" w:lastColumn="0" w:noHBand="0" w:noVBand="0"/>
      </w:tblPr>
      <w:tblGrid>
        <w:gridCol w:w="2880"/>
        <w:gridCol w:w="7110"/>
      </w:tblGrid>
      <w:tr w:rsidR="00A34C12" w:rsidRPr="008C3A67" w14:paraId="1C7F5227" w14:textId="77777777">
        <w:trPr>
          <w:cantSplit/>
        </w:trPr>
        <w:tc>
          <w:tcPr>
            <w:tcW w:w="288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AFD4DDA" w14:textId="77777777" w:rsidR="00A34C12" w:rsidRDefault="008C3A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C3A67">
              <w:rPr>
                <w:rFonts w:asciiTheme="minorHAnsi" w:hAnsiTheme="minorHAnsi" w:cstheme="minorHAnsi"/>
              </w:rPr>
              <w:t xml:space="preserve">Naha </w:t>
            </w:r>
            <w:proofErr w:type="spellStart"/>
            <w:r w:rsidRPr="008C3A67">
              <w:rPr>
                <w:rFonts w:asciiTheme="minorHAnsi" w:hAnsiTheme="minorHAnsi" w:cstheme="minorHAnsi"/>
              </w:rPr>
              <w:t>söövitus</w:t>
            </w:r>
            <w:proofErr w:type="spellEnd"/>
            <w:r w:rsidRPr="008C3A67">
              <w:rPr>
                <w:rFonts w:asciiTheme="minorHAnsi" w:hAnsiTheme="minorHAnsi" w:cstheme="minorHAnsi"/>
              </w:rPr>
              <w:t>/-</w:t>
            </w:r>
            <w:proofErr w:type="spellStart"/>
            <w:r w:rsidRPr="008C3A67">
              <w:rPr>
                <w:rFonts w:asciiTheme="minorHAnsi" w:hAnsiTheme="minorHAnsi" w:cstheme="minorHAnsi"/>
              </w:rPr>
              <w:t>ärritus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, 2. </w:t>
            </w:r>
            <w:proofErr w:type="spellStart"/>
            <w:r w:rsidR="000C4744">
              <w:rPr>
                <w:rFonts w:asciiTheme="minorHAnsi" w:hAnsiTheme="minorHAnsi" w:cstheme="minorHAnsi"/>
              </w:rPr>
              <w:t>o</w:t>
            </w:r>
            <w:r w:rsidRPr="008C3A67">
              <w:rPr>
                <w:rFonts w:asciiTheme="minorHAnsi" w:hAnsiTheme="minorHAnsi" w:cstheme="minorHAnsi"/>
              </w:rPr>
              <w:t>hukategooria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, </w:t>
            </w:r>
            <w:r w:rsidR="00A34C12" w:rsidRPr="008C3A67">
              <w:rPr>
                <w:rFonts w:asciiTheme="minorHAnsi" w:hAnsiTheme="minorHAnsi" w:cstheme="minorHAnsi"/>
              </w:rPr>
              <w:t>H315</w:t>
            </w:r>
          </w:p>
          <w:p w14:paraId="32A04E9B" w14:textId="77777777" w:rsidR="000C4744" w:rsidRPr="008C3A67" w:rsidRDefault="000C474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4AF462CE" w14:textId="77777777" w:rsidR="00A34C12" w:rsidRPr="008C3A67" w:rsidRDefault="00A34C12">
            <w:pPr>
              <w:widowControl w:val="0"/>
              <w:suppressAutoHyphens/>
              <w:spacing w:after="0" w:line="240" w:lineRule="auto"/>
              <w:ind w:left="-115"/>
              <w:rPr>
                <w:rFonts w:asciiTheme="minorHAnsi" w:hAnsiTheme="minorHAnsi" w:cstheme="minorHAnsi"/>
              </w:rPr>
            </w:pPr>
          </w:p>
        </w:tc>
      </w:tr>
      <w:tr w:rsidR="00A34C12" w:rsidRPr="008C3A67" w14:paraId="5444855A" w14:textId="77777777">
        <w:trPr>
          <w:cantSplit/>
        </w:trPr>
        <w:tc>
          <w:tcPr>
            <w:tcW w:w="288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5B7F696C" w14:textId="77777777" w:rsidR="00A34C12" w:rsidRDefault="008C3A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Raske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silmakahjustus</w:t>
            </w:r>
            <w:proofErr w:type="spellEnd"/>
            <w:r w:rsidRPr="008C3A67">
              <w:rPr>
                <w:rFonts w:asciiTheme="minorHAnsi" w:hAnsiTheme="minorHAnsi" w:cstheme="minorHAnsi"/>
              </w:rPr>
              <w:t>/</w:t>
            </w:r>
            <w:proofErr w:type="spellStart"/>
            <w:r w:rsidRPr="008C3A67">
              <w:rPr>
                <w:rFonts w:asciiTheme="minorHAnsi" w:hAnsiTheme="minorHAnsi" w:cstheme="minorHAnsi"/>
              </w:rPr>
              <w:t>silmade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ärritus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, 2. </w:t>
            </w:r>
            <w:proofErr w:type="spellStart"/>
            <w:r w:rsidR="000C4744">
              <w:rPr>
                <w:rFonts w:asciiTheme="minorHAnsi" w:hAnsiTheme="minorHAnsi" w:cstheme="minorHAnsi"/>
              </w:rPr>
              <w:t>o</w:t>
            </w:r>
            <w:r w:rsidRPr="008C3A67">
              <w:rPr>
                <w:rFonts w:asciiTheme="minorHAnsi" w:hAnsiTheme="minorHAnsi" w:cstheme="minorHAnsi"/>
              </w:rPr>
              <w:t>hukategooria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, </w:t>
            </w:r>
            <w:r w:rsidR="00A34C12" w:rsidRPr="008C3A67">
              <w:rPr>
                <w:rFonts w:asciiTheme="minorHAnsi" w:hAnsiTheme="minorHAnsi" w:cstheme="minorHAnsi"/>
              </w:rPr>
              <w:t>H319</w:t>
            </w:r>
          </w:p>
          <w:p w14:paraId="41FC4A79" w14:textId="77777777" w:rsidR="000C4744" w:rsidRPr="008C3A67" w:rsidRDefault="000C474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11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06C1CF90" w14:textId="77777777" w:rsidR="00A34C12" w:rsidRPr="008C3A67" w:rsidRDefault="00A34C12">
            <w:pPr>
              <w:widowControl w:val="0"/>
              <w:suppressAutoHyphens/>
              <w:spacing w:after="0" w:line="240" w:lineRule="auto"/>
              <w:ind w:left="-115"/>
              <w:rPr>
                <w:rFonts w:asciiTheme="minorHAnsi" w:hAnsiTheme="minorHAnsi" w:cstheme="minorHAnsi"/>
              </w:rPr>
            </w:pPr>
          </w:p>
        </w:tc>
      </w:tr>
      <w:tr w:rsidR="00A34C12" w:rsidRPr="008C3A67" w14:paraId="78F79E22" w14:textId="77777777">
        <w:trPr>
          <w:cantSplit/>
        </w:trPr>
        <w:tc>
          <w:tcPr>
            <w:tcW w:w="288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63BCB6D1" w14:textId="77777777" w:rsidR="00A34C12" w:rsidRPr="008C3A67" w:rsidRDefault="008C3A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C3A67">
              <w:rPr>
                <w:rFonts w:asciiTheme="minorHAnsi" w:hAnsiTheme="minorHAnsi" w:cstheme="minorHAnsi"/>
              </w:rPr>
              <w:t>Ohtlik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vesikeskkonnale-kroonilise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C3A67">
              <w:rPr>
                <w:rFonts w:asciiTheme="minorHAnsi" w:hAnsiTheme="minorHAnsi" w:cstheme="minorHAnsi"/>
              </w:rPr>
              <w:t>mürgistuse</w:t>
            </w:r>
            <w:proofErr w:type="spellEnd"/>
            <w:r w:rsidRPr="008C3A67">
              <w:rPr>
                <w:rFonts w:asciiTheme="minorHAnsi" w:hAnsiTheme="minorHAnsi" w:cstheme="minorHAnsi"/>
              </w:rPr>
              <w:t xml:space="preserve"> 3. </w:t>
            </w:r>
            <w:proofErr w:type="spellStart"/>
            <w:r w:rsidRPr="008C3A67">
              <w:rPr>
                <w:rFonts w:asciiTheme="minorHAnsi" w:hAnsiTheme="minorHAnsi" w:cstheme="minorHAnsi"/>
              </w:rPr>
              <w:t>ohukategooria</w:t>
            </w:r>
            <w:proofErr w:type="spellEnd"/>
            <w:r w:rsidR="00A34C12" w:rsidRPr="008C3A67">
              <w:rPr>
                <w:rFonts w:asciiTheme="minorHAnsi" w:hAnsiTheme="minorHAnsi" w:cstheme="minorHAnsi"/>
              </w:rPr>
              <w:t>, H412</w:t>
            </w:r>
          </w:p>
        </w:tc>
        <w:tc>
          <w:tcPr>
            <w:tcW w:w="7110" w:type="dxa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59BE6A0F" w14:textId="77777777" w:rsidR="00A34C12" w:rsidRPr="008C3A67" w:rsidRDefault="00A34C12">
            <w:pPr>
              <w:widowControl w:val="0"/>
              <w:suppressAutoHyphens/>
              <w:spacing w:after="0" w:line="240" w:lineRule="auto"/>
              <w:ind w:left="-115"/>
              <w:rPr>
                <w:rFonts w:asciiTheme="minorHAnsi" w:hAnsiTheme="minorHAnsi" w:cstheme="minorHAnsi"/>
              </w:rPr>
            </w:pPr>
          </w:p>
        </w:tc>
      </w:tr>
    </w:tbl>
    <w:p w14:paraId="4E7A72A4" w14:textId="77777777" w:rsidR="00A34C12" w:rsidRPr="008C3A67" w:rsidRDefault="00A34C12">
      <w:pPr>
        <w:widowControl w:val="0"/>
        <w:suppressAutoHyphens/>
        <w:spacing w:after="0" w:line="240" w:lineRule="auto"/>
        <w:rPr>
          <w:rFonts w:asciiTheme="minorHAnsi" w:hAnsiTheme="minorHAnsi" w:cstheme="minorHAnsi"/>
          <w:color w:val="000000"/>
          <w:lang w:val="nl-NL"/>
        </w:rPr>
      </w:pP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7103"/>
      </w:tblGrid>
      <w:tr w:rsidR="00A34C12" w:rsidRPr="008C3A67" w14:paraId="7C14D421" w14:textId="77777777">
        <w:trPr>
          <w:cantSplit/>
        </w:trPr>
        <w:tc>
          <w:tcPr>
            <w:tcW w:w="3060" w:type="dxa"/>
          </w:tcPr>
          <w:p w14:paraId="4A8CD3D2" w14:textId="77777777" w:rsidR="00A34C12" w:rsidRPr="008C3A67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03" w:type="dxa"/>
          </w:tcPr>
          <w:p w14:paraId="17A6FBC1" w14:textId="77777777" w:rsidR="00A34C12" w:rsidRPr="008C3A67" w:rsidRDefault="00A34C1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34C12" w:rsidRPr="008C3A67" w14:paraId="7D4DFA47" w14:textId="77777777">
        <w:trPr>
          <w:cantSplit/>
        </w:trPr>
        <w:tc>
          <w:tcPr>
            <w:tcW w:w="3060" w:type="dxa"/>
          </w:tcPr>
          <w:p w14:paraId="461AFEF5" w14:textId="77777777" w:rsidR="00A34C12" w:rsidRPr="008C3A67" w:rsidRDefault="008C3A6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eastAsia="ja-JP"/>
              </w:rPr>
            </w:pPr>
            <w:proofErr w:type="spellStart"/>
            <w:r w:rsidRPr="008C3A67">
              <w:rPr>
                <w:rFonts w:asciiTheme="minorHAnsi" w:eastAsia="MS Mincho" w:hAnsiTheme="minorHAnsi" w:cstheme="minorHAnsi"/>
                <w:b/>
                <w:bCs/>
              </w:rPr>
              <w:t>Koostamise</w:t>
            </w:r>
            <w:proofErr w:type="spellEnd"/>
            <w:r w:rsidRPr="008C3A67">
              <w:rPr>
                <w:rFonts w:asciiTheme="minorHAnsi" w:eastAsia="MS Mincho" w:hAnsiTheme="minorHAnsi" w:cstheme="minorHAnsi"/>
                <w:b/>
                <w:bCs/>
              </w:rPr>
              <w:t xml:space="preserve"> </w:t>
            </w:r>
            <w:proofErr w:type="spellStart"/>
            <w:r w:rsidRPr="008C3A67">
              <w:rPr>
                <w:rFonts w:asciiTheme="minorHAnsi" w:eastAsia="MS Mincho" w:hAnsiTheme="minorHAnsi" w:cstheme="minorHAnsi"/>
                <w:b/>
                <w:bCs/>
              </w:rPr>
              <w:t>kuupäev</w:t>
            </w:r>
            <w:proofErr w:type="spellEnd"/>
            <w:r w:rsidR="00A34C12" w:rsidRPr="008C3A67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:</w:t>
            </w:r>
          </w:p>
        </w:tc>
        <w:tc>
          <w:tcPr>
            <w:tcW w:w="7103" w:type="dxa"/>
          </w:tcPr>
          <w:p w14:paraId="14B3D858" w14:textId="77777777" w:rsidR="00A34C12" w:rsidRDefault="00A34C12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</w:rPr>
            </w:pPr>
            <w:r w:rsidRPr="008C3A67">
              <w:rPr>
                <w:rFonts w:asciiTheme="minorHAnsi" w:eastAsia="MS Mincho" w:hAnsiTheme="minorHAnsi" w:cstheme="minorHAnsi"/>
              </w:rPr>
              <w:t>05.12.2017</w:t>
            </w:r>
          </w:p>
          <w:p w14:paraId="527F6B8E" w14:textId="77777777" w:rsidR="006F3D50" w:rsidRPr="008C3A67" w:rsidRDefault="006F3D50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lang w:eastAsia="ja-JP"/>
              </w:rPr>
            </w:pPr>
          </w:p>
        </w:tc>
      </w:tr>
      <w:tr w:rsidR="00A34C12" w:rsidRPr="008C3A67" w14:paraId="206DB51B" w14:textId="77777777">
        <w:trPr>
          <w:cantSplit/>
          <w:hidden/>
        </w:trPr>
        <w:tc>
          <w:tcPr>
            <w:tcW w:w="3060" w:type="dxa"/>
          </w:tcPr>
          <w:p w14:paraId="338771E0" w14:textId="77777777" w:rsidR="00A34C12" w:rsidRPr="008C3A67" w:rsidRDefault="00A34C12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vanish/>
                <w:lang w:val="pt-PT" w:eastAsia="ja-JP"/>
              </w:rPr>
            </w:pPr>
          </w:p>
        </w:tc>
        <w:tc>
          <w:tcPr>
            <w:tcW w:w="7103" w:type="dxa"/>
          </w:tcPr>
          <w:p w14:paraId="6E28706B" w14:textId="77777777" w:rsidR="00A34C12" w:rsidRPr="008C3A67" w:rsidRDefault="00A34C12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uppressAutoHyphens/>
              <w:spacing w:after="0" w:line="240" w:lineRule="auto"/>
              <w:rPr>
                <w:rFonts w:asciiTheme="minorHAnsi" w:eastAsia="MS Mincho" w:hAnsiTheme="minorHAnsi" w:cstheme="minorHAnsi"/>
                <w:vanish/>
                <w:color w:val="000000"/>
                <w:lang w:val="da-DK" w:eastAsia="ja-JP"/>
              </w:rPr>
            </w:pPr>
          </w:p>
        </w:tc>
      </w:tr>
      <w:tr w:rsidR="00A34C12" w:rsidRPr="008C3A67" w14:paraId="4D51EA01" w14:textId="77777777">
        <w:trPr>
          <w:cantSplit/>
        </w:trPr>
        <w:tc>
          <w:tcPr>
            <w:tcW w:w="3060" w:type="dxa"/>
          </w:tcPr>
          <w:p w14:paraId="2BC98694" w14:textId="77777777" w:rsidR="00A34C12" w:rsidRPr="008C3A67" w:rsidRDefault="000C474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Vastutus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103" w:type="dxa"/>
          </w:tcPr>
          <w:p w14:paraId="6D3CB753" w14:textId="77777777" w:rsidR="00A34C12" w:rsidRPr="008C3A67" w:rsidRDefault="0018768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vanish/>
                <w:color w:val="FF00FF"/>
                <w:lang w:val="pt-PT"/>
              </w:rPr>
            </w:pPr>
            <w:r>
              <w:rPr>
                <w:lang w:val="et-EE"/>
              </w:rPr>
              <w:t xml:space="preserve">Kuna me ei ole teadlikud </w:t>
            </w:r>
            <w:proofErr w:type="spellStart"/>
            <w:r>
              <w:rPr>
                <w:lang w:val="et-EE"/>
              </w:rPr>
              <w:t>käitleja</w:t>
            </w:r>
            <w:proofErr w:type="spellEnd"/>
            <w:r>
              <w:rPr>
                <w:lang w:val="et-EE"/>
              </w:rPr>
              <w:t xml:space="preserve"> töökeskkonna tingimustest, põhineb käesoleval ohutuskaardil leiduv teave meile hetkel teadaolevail asjaoludel ning nii riiklikul kui ka Euroopa Ühenduse seadusandlusel</w:t>
            </w:r>
            <w:r w:rsidR="000C4744">
              <w:rPr>
                <w:lang w:val="et-EE"/>
              </w:rPr>
              <w:t>.</w:t>
            </w:r>
          </w:p>
        </w:tc>
      </w:tr>
    </w:tbl>
    <w:p w14:paraId="5A8B1622" w14:textId="77777777" w:rsidR="00A34C12" w:rsidRPr="008C3A67" w:rsidRDefault="00A34C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  <w:vanish/>
          <w:color w:val="C0C0C0"/>
        </w:rPr>
      </w:pPr>
    </w:p>
    <w:p w14:paraId="24DCF42A" w14:textId="77777777" w:rsidR="00A34C12" w:rsidRPr="008C3A67" w:rsidRDefault="00A34C12">
      <w:pPr>
        <w:tabs>
          <w:tab w:val="left" w:pos="1965"/>
        </w:tabs>
        <w:spacing w:after="0" w:line="240" w:lineRule="auto"/>
        <w:rPr>
          <w:rFonts w:asciiTheme="minorHAnsi" w:hAnsiTheme="minorHAnsi" w:cstheme="minorHAnsi"/>
        </w:rPr>
      </w:pPr>
    </w:p>
    <w:p w14:paraId="4B8FB29E" w14:textId="77777777" w:rsidR="00A34C12" w:rsidRPr="008C3A67" w:rsidRDefault="00A34C12">
      <w:pPr>
        <w:spacing w:after="0" w:line="240" w:lineRule="auto"/>
        <w:rPr>
          <w:rFonts w:asciiTheme="minorHAnsi" w:hAnsiTheme="minorHAnsi" w:cstheme="minorHAnsi"/>
        </w:rPr>
      </w:pPr>
    </w:p>
    <w:p w14:paraId="62C43C8D" w14:textId="77777777" w:rsidR="00A34C12" w:rsidRPr="008C3A67" w:rsidRDefault="00A34C12">
      <w:pPr>
        <w:spacing w:after="0" w:line="240" w:lineRule="auto"/>
        <w:rPr>
          <w:rFonts w:asciiTheme="minorHAnsi" w:hAnsiTheme="minorHAnsi" w:cstheme="minorHAnsi"/>
        </w:rPr>
      </w:pPr>
    </w:p>
    <w:p w14:paraId="1D53CF4E" w14:textId="77777777" w:rsidR="00A34C12" w:rsidRPr="008C3A67" w:rsidRDefault="00A34C12">
      <w:pPr>
        <w:spacing w:after="0" w:line="240" w:lineRule="auto"/>
        <w:rPr>
          <w:rFonts w:asciiTheme="minorHAnsi" w:hAnsiTheme="minorHAnsi" w:cstheme="minorHAnsi"/>
        </w:rPr>
      </w:pPr>
    </w:p>
    <w:p w14:paraId="3344B442" w14:textId="77777777" w:rsidR="006F3D50" w:rsidRDefault="006F3D50" w:rsidP="006F3D50">
      <w:pPr>
        <w:spacing w:before="120"/>
        <w:rPr>
          <w:lang w:val="et-EE"/>
        </w:rPr>
      </w:pPr>
      <w:r>
        <w:rPr>
          <w:lang w:val="et-EE"/>
        </w:rPr>
        <w:t>Ohutuskaart (REACH regulatsioon EC nr. 1907/2006</w:t>
      </w:r>
      <w:r w:rsidR="00B06A3E">
        <w:rPr>
          <w:lang w:val="et-EE"/>
        </w:rPr>
        <w:t>, artikkel 31, lisa II vastavalt muudatustele</w:t>
      </w:r>
      <w:r>
        <w:rPr>
          <w:lang w:val="et-EE"/>
        </w:rPr>
        <w:t>)</w:t>
      </w:r>
    </w:p>
    <w:p w14:paraId="6DC42868" w14:textId="77777777" w:rsidR="006F3D50" w:rsidRDefault="006F3D50" w:rsidP="006F3D50">
      <w:pPr>
        <w:spacing w:before="120"/>
        <w:rPr>
          <w:lang w:val="et-EE"/>
        </w:rPr>
      </w:pPr>
      <w:r w:rsidRPr="00D52AF5">
        <w:rPr>
          <w:rFonts w:asciiTheme="minorHAnsi" w:hAnsiTheme="minorHAnsi" w:cstheme="minorHAnsi"/>
        </w:rPr>
        <w:t>0016001364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lang w:val="et-EE"/>
        </w:rPr>
        <w:t>Yplon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valgendaja</w:t>
      </w:r>
      <w:proofErr w:type="spellEnd"/>
    </w:p>
    <w:p w14:paraId="194F1538" w14:textId="77777777" w:rsidR="006F3D50" w:rsidRDefault="006F3D50" w:rsidP="006F3D50">
      <w:pPr>
        <w:spacing w:before="120"/>
        <w:rPr>
          <w:lang w:val="et-EE"/>
        </w:rPr>
      </w:pPr>
      <w:r>
        <w:rPr>
          <w:lang w:val="et-EE"/>
        </w:rPr>
        <w:t>Vedelik</w:t>
      </w:r>
    </w:p>
    <w:p w14:paraId="09EDCD81" w14:textId="77777777" w:rsidR="006F3D50" w:rsidRDefault="006F3D50" w:rsidP="006F3D50">
      <w:pPr>
        <w:spacing w:before="120"/>
        <w:rPr>
          <w:lang w:val="et-EE"/>
        </w:rPr>
      </w:pPr>
      <w:r>
        <w:rPr>
          <w:lang w:val="et-EE"/>
        </w:rPr>
        <w:t>Koostamise kuupäev: 05.12.2017</w:t>
      </w:r>
    </w:p>
    <w:p w14:paraId="02F17E45" w14:textId="5B2CC482" w:rsidR="006F3D50" w:rsidRDefault="006F3D50" w:rsidP="006F3D50">
      <w:pPr>
        <w:spacing w:before="120"/>
        <w:rPr>
          <w:lang w:val="et-EE"/>
        </w:rPr>
      </w:pPr>
      <w:r>
        <w:rPr>
          <w:b/>
          <w:lang w:val="et-EE"/>
        </w:rPr>
        <w:t>Maaletooja</w:t>
      </w:r>
      <w:r>
        <w:rPr>
          <w:lang w:val="et-EE"/>
        </w:rPr>
        <w:t xml:space="preserve">: AbeStock AS, Tallinn, </w:t>
      </w:r>
      <w:r w:rsidR="001C53A5">
        <w:rPr>
          <w:lang w:val="et-EE"/>
        </w:rPr>
        <w:t>Mustjuure 9</w:t>
      </w:r>
      <w:r>
        <w:rPr>
          <w:lang w:val="et-EE"/>
        </w:rPr>
        <w:t>,  tel: 6505562; 6505551</w:t>
      </w:r>
    </w:p>
    <w:p w14:paraId="0585DD95" w14:textId="77777777" w:rsidR="00A34C12" w:rsidRPr="008C3A67" w:rsidRDefault="00A34C12">
      <w:pPr>
        <w:spacing w:after="0" w:line="240" w:lineRule="auto"/>
        <w:rPr>
          <w:rFonts w:asciiTheme="minorHAnsi" w:hAnsiTheme="minorHAnsi" w:cstheme="minorHAnsi"/>
        </w:rPr>
      </w:pPr>
    </w:p>
    <w:p w14:paraId="7B925FAA" w14:textId="77777777" w:rsidR="00A34C12" w:rsidRPr="008C3A67" w:rsidRDefault="00A34C12">
      <w:pPr>
        <w:spacing w:after="0" w:line="240" w:lineRule="auto"/>
        <w:rPr>
          <w:rFonts w:asciiTheme="minorHAnsi" w:hAnsiTheme="minorHAnsi" w:cstheme="minorHAnsi"/>
        </w:rPr>
      </w:pPr>
    </w:p>
    <w:p w14:paraId="396CF8FB" w14:textId="77777777" w:rsidR="00A34C12" w:rsidRPr="008C3A67" w:rsidRDefault="00A34C12">
      <w:pPr>
        <w:rPr>
          <w:rFonts w:asciiTheme="minorHAnsi" w:hAnsiTheme="minorHAnsi" w:cstheme="minorHAnsi"/>
        </w:rPr>
      </w:pPr>
    </w:p>
    <w:p w14:paraId="24988609" w14:textId="77777777" w:rsidR="00A34C12" w:rsidRPr="008C3A67" w:rsidRDefault="00A34C12">
      <w:pPr>
        <w:rPr>
          <w:rFonts w:asciiTheme="minorHAnsi" w:hAnsiTheme="minorHAnsi" w:cstheme="minorHAnsi"/>
        </w:rPr>
      </w:pPr>
    </w:p>
    <w:sectPr w:rsidR="00A34C12" w:rsidRPr="008C3A67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864" w:right="864" w:bottom="864" w:left="864" w:header="562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39E67" w14:textId="77777777" w:rsidR="00536AB0" w:rsidRDefault="00536AB0">
      <w:pPr>
        <w:spacing w:after="0" w:line="240" w:lineRule="auto"/>
      </w:pPr>
      <w:r>
        <w:separator/>
      </w:r>
    </w:p>
    <w:p w14:paraId="39209BED" w14:textId="77777777" w:rsidR="00536AB0" w:rsidRDefault="00536AB0"/>
    <w:p w14:paraId="330AAA04" w14:textId="77777777" w:rsidR="00536AB0" w:rsidRDefault="00536AB0"/>
  </w:endnote>
  <w:endnote w:type="continuationSeparator" w:id="0">
    <w:p w14:paraId="35396394" w14:textId="77777777" w:rsidR="00536AB0" w:rsidRDefault="00536AB0">
      <w:pPr>
        <w:spacing w:after="0" w:line="240" w:lineRule="auto"/>
      </w:pPr>
      <w:r>
        <w:continuationSeparator/>
      </w:r>
    </w:p>
    <w:p w14:paraId="75ADE460" w14:textId="77777777" w:rsidR="00536AB0" w:rsidRDefault="00536AB0"/>
    <w:p w14:paraId="2B1F3F3F" w14:textId="77777777" w:rsidR="00536AB0" w:rsidRDefault="00536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0B9CD" w14:textId="77777777" w:rsidR="006F3D50" w:rsidRDefault="006F3D50">
    <w:pPr>
      <w:pStyle w:val="Footer"/>
    </w:pPr>
  </w:p>
  <w:p w14:paraId="36D49E8D" w14:textId="77777777" w:rsidR="006F3D50" w:rsidRDefault="006F3D50"/>
  <w:p w14:paraId="15D36017" w14:textId="77777777" w:rsidR="006F3D50" w:rsidRDefault="006F3D50"/>
  <w:p w14:paraId="691A162A" w14:textId="77777777" w:rsidR="006F3D50" w:rsidRDefault="006F3D50"/>
  <w:p w14:paraId="28D131DC" w14:textId="77777777" w:rsidR="006F3D50" w:rsidRDefault="006F3D50"/>
  <w:p w14:paraId="7C728E46" w14:textId="77777777" w:rsidR="006F3D50" w:rsidRDefault="006F3D50"/>
  <w:p w14:paraId="51C90CF6" w14:textId="77777777" w:rsidR="006F3D50" w:rsidRDefault="006F3D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5102"/>
      <w:gridCol w:w="4971"/>
    </w:tblGrid>
    <w:tr w:rsidR="006F3D50" w14:paraId="7A514498" w14:textId="77777777">
      <w:tc>
        <w:tcPr>
          <w:tcW w:w="5145" w:type="dxa"/>
          <w:tcBorders>
            <w:top w:val="nil"/>
            <w:left w:val="nil"/>
            <w:bottom w:val="nil"/>
            <w:right w:val="nil"/>
          </w:tcBorders>
        </w:tcPr>
        <w:p w14:paraId="799C808A" w14:textId="77777777" w:rsidR="006F3D50" w:rsidRDefault="006F3D50">
          <w:pPr>
            <w:pStyle w:val="Footer"/>
            <w:rPr>
              <w:rStyle w:val="PageNumber"/>
              <w:rFonts w:cs="Arial"/>
              <w:szCs w:val="20"/>
            </w:rPr>
          </w:pPr>
          <w:r>
            <w:rPr>
              <w:rStyle w:val="PageNumber"/>
              <w:rFonts w:ascii="Arial" w:hAnsi="Arial" w:cs="Arial"/>
              <w:szCs w:val="20"/>
            </w:rPr>
            <w:t>SDS</w:t>
          </w:r>
          <w:r>
            <w:rPr>
              <w:rStyle w:val="PageNumber"/>
              <w:rFonts w:ascii="Arial" w:hAnsi="Arial" w:cs="Arial"/>
            </w:rPr>
            <w:t>_</w:t>
          </w:r>
          <w:r>
            <w:rPr>
              <w:rFonts w:cs="Arial"/>
              <w:iCs/>
              <w:szCs w:val="20"/>
              <w:lang w:eastAsia="en-US"/>
            </w:rPr>
            <w:t>PL</w:t>
          </w:r>
          <w:r>
            <w:rPr>
              <w:rStyle w:val="PageNumber"/>
              <w:rFonts w:ascii="Arial" w:hAnsi="Arial" w:cs="Arial"/>
              <w:szCs w:val="20"/>
            </w:rPr>
            <w:t xml:space="preserve"> - </w:t>
          </w:r>
          <w:r>
            <w:rPr>
              <w:rFonts w:cs="Arial"/>
              <w:szCs w:val="20"/>
              <w:lang w:eastAsia="en-US"/>
            </w:rPr>
            <w:t>0016001364</w:t>
          </w:r>
        </w:p>
      </w:tc>
      <w:tc>
        <w:tcPr>
          <w:tcW w:w="5025" w:type="dxa"/>
          <w:tcBorders>
            <w:top w:val="nil"/>
            <w:left w:val="nil"/>
            <w:bottom w:val="nil"/>
            <w:right w:val="nil"/>
          </w:tcBorders>
        </w:tcPr>
        <w:p w14:paraId="03FC1F81" w14:textId="77777777" w:rsidR="006F3D50" w:rsidRDefault="006F3D50">
          <w:pPr>
            <w:pStyle w:val="Footer"/>
            <w:jc w:val="right"/>
            <w:rPr>
              <w:rStyle w:val="PageNumber"/>
              <w:rFonts w:cs="Arial"/>
              <w:szCs w:val="20"/>
            </w:rPr>
          </w:pPr>
          <w:r>
            <w:rPr>
              <w:rStyle w:val="PageNumber"/>
              <w:rFonts w:ascii="Arial" w:hAnsi="Arial" w:cs="Arial"/>
              <w:szCs w:val="20"/>
            </w:rPr>
            <w:fldChar w:fldCharType="begin"/>
          </w:r>
          <w:r>
            <w:rPr>
              <w:rStyle w:val="PageNumber"/>
              <w:rFonts w:ascii="Arial" w:hAnsi="Arial" w:cs="Arial"/>
              <w:szCs w:val="20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Cs w:val="20"/>
            </w:rPr>
            <w:fldChar w:fldCharType="separate"/>
          </w:r>
          <w:r w:rsidR="00B06A3E">
            <w:rPr>
              <w:rStyle w:val="PageNumber"/>
              <w:rFonts w:ascii="Arial" w:hAnsi="Arial" w:cs="Arial"/>
              <w:noProof/>
              <w:szCs w:val="20"/>
            </w:rPr>
            <w:t>15</w:t>
          </w:r>
          <w:r>
            <w:rPr>
              <w:rStyle w:val="PageNumber"/>
              <w:rFonts w:ascii="Arial" w:hAnsi="Arial" w:cs="Arial"/>
              <w:szCs w:val="20"/>
            </w:rPr>
            <w:fldChar w:fldCharType="end"/>
          </w:r>
          <w:r>
            <w:rPr>
              <w:rStyle w:val="PageNumber"/>
              <w:rFonts w:ascii="Arial" w:hAnsi="Arial" w:cs="Arial"/>
              <w:szCs w:val="20"/>
            </w:rPr>
            <w:t>/</w:t>
          </w:r>
          <w:r>
            <w:rPr>
              <w:rStyle w:val="PageNumber"/>
              <w:rFonts w:ascii="Arial" w:hAnsi="Arial" w:cs="Arial"/>
              <w:szCs w:val="20"/>
            </w:rPr>
            <w:fldChar w:fldCharType="begin"/>
          </w:r>
          <w:r>
            <w:rPr>
              <w:rStyle w:val="PageNumber"/>
              <w:rFonts w:ascii="Arial" w:hAnsi="Arial" w:cs="Arial"/>
              <w:szCs w:val="20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Cs w:val="20"/>
            </w:rPr>
            <w:fldChar w:fldCharType="separate"/>
          </w:r>
          <w:r w:rsidR="00B06A3E">
            <w:rPr>
              <w:rStyle w:val="PageNumber"/>
              <w:rFonts w:ascii="Arial" w:hAnsi="Arial" w:cs="Arial"/>
              <w:noProof/>
              <w:szCs w:val="20"/>
            </w:rPr>
            <w:t>15</w:t>
          </w:r>
          <w:r>
            <w:rPr>
              <w:rStyle w:val="PageNumber"/>
              <w:rFonts w:ascii="Arial" w:hAnsi="Arial" w:cs="Arial"/>
              <w:szCs w:val="20"/>
            </w:rPr>
            <w:fldChar w:fldCharType="end"/>
          </w:r>
        </w:p>
      </w:tc>
    </w:tr>
  </w:tbl>
  <w:p w14:paraId="1AC165EB" w14:textId="77777777" w:rsidR="006F3D50" w:rsidRDefault="006F3D50"/>
  <w:p w14:paraId="086FB507" w14:textId="77777777" w:rsidR="006F3D50" w:rsidRDefault="006F3D50"/>
  <w:p w14:paraId="40807A0D" w14:textId="77777777" w:rsidR="006F3D50" w:rsidRDefault="006F3D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BED5F" w14:textId="77777777" w:rsidR="00536AB0" w:rsidRDefault="00536AB0">
      <w:pPr>
        <w:spacing w:after="0" w:line="240" w:lineRule="auto"/>
      </w:pPr>
      <w:r>
        <w:separator/>
      </w:r>
    </w:p>
    <w:p w14:paraId="100E2504" w14:textId="77777777" w:rsidR="00536AB0" w:rsidRDefault="00536AB0"/>
    <w:p w14:paraId="09AEB338" w14:textId="77777777" w:rsidR="00536AB0" w:rsidRDefault="00536AB0"/>
  </w:footnote>
  <w:footnote w:type="continuationSeparator" w:id="0">
    <w:p w14:paraId="337D3C61" w14:textId="77777777" w:rsidR="00536AB0" w:rsidRDefault="00536AB0">
      <w:pPr>
        <w:spacing w:after="0" w:line="240" w:lineRule="auto"/>
      </w:pPr>
      <w:r>
        <w:continuationSeparator/>
      </w:r>
    </w:p>
    <w:p w14:paraId="66821440" w14:textId="77777777" w:rsidR="00536AB0" w:rsidRDefault="00536AB0"/>
    <w:p w14:paraId="274FD23D" w14:textId="77777777" w:rsidR="00536AB0" w:rsidRDefault="00536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7FFEE" w14:textId="77777777" w:rsidR="006F3D50" w:rsidRDefault="006F3D50">
    <w:pPr>
      <w:pStyle w:val="Header"/>
    </w:pPr>
  </w:p>
  <w:p w14:paraId="70C237C8" w14:textId="77777777" w:rsidR="006F3D50" w:rsidRDefault="006F3D50"/>
  <w:p w14:paraId="65E2EA31" w14:textId="77777777" w:rsidR="006F3D50" w:rsidRDefault="006F3D50"/>
  <w:p w14:paraId="4D3F416D" w14:textId="77777777" w:rsidR="006F3D50" w:rsidRDefault="006F3D50"/>
  <w:p w14:paraId="0EBDD475" w14:textId="77777777" w:rsidR="006F3D50" w:rsidRDefault="006F3D50"/>
  <w:p w14:paraId="238C4886" w14:textId="77777777" w:rsidR="006F3D50" w:rsidRDefault="006F3D50"/>
  <w:p w14:paraId="57C7031C" w14:textId="77777777" w:rsidR="006F3D50" w:rsidRDefault="006F3D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2973"/>
      <w:gridCol w:w="3901"/>
      <w:gridCol w:w="3199"/>
    </w:tblGrid>
    <w:tr w:rsidR="006F3D50" w14:paraId="1BDC1E3C" w14:textId="77777777">
      <w:tc>
        <w:tcPr>
          <w:tcW w:w="298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1C34A9F" w14:textId="77777777" w:rsidR="006F3D50" w:rsidRDefault="006F3D50">
          <w:pPr>
            <w:pStyle w:val="Header"/>
            <w:rPr>
              <w:rFonts w:cs="Arial"/>
              <w:i/>
              <w:iCs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en-GB" w:eastAsia="en-GB"/>
            </w:rPr>
            <w:drawing>
              <wp:inline distT="0" distB="0" distL="0" distR="0" wp14:anchorId="5DE185D7" wp14:editId="2FD86977">
                <wp:extent cx="1259205" cy="431165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C126FAF" w14:textId="77777777" w:rsidR="006F3D50" w:rsidRDefault="006F3D50">
          <w:pPr>
            <w:pStyle w:val="Header"/>
            <w:jc w:val="center"/>
            <w:rPr>
              <w:rFonts w:cs="Arial"/>
              <w:sz w:val="16"/>
              <w:szCs w:val="16"/>
            </w:rPr>
          </w:pPr>
        </w:p>
        <w:p w14:paraId="3A534FB6" w14:textId="77777777" w:rsidR="006F3D50" w:rsidRDefault="006F3D50">
          <w:pPr>
            <w:pStyle w:val="Header"/>
            <w:jc w:val="center"/>
            <w:rPr>
              <w:rFonts w:cs="Arial"/>
              <w:vanish/>
              <w:color w:val="C0C0C0"/>
              <w:sz w:val="16"/>
              <w:szCs w:val="16"/>
              <w:lang w:val="nl-NL"/>
            </w:rPr>
          </w:pPr>
        </w:p>
      </w:tc>
      <w:tc>
        <w:tcPr>
          <w:tcW w:w="324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925C95E" w14:textId="77777777" w:rsidR="006F3D50" w:rsidRDefault="006F3D50">
          <w:pPr>
            <w:pStyle w:val="Header"/>
            <w:rPr>
              <w:rFonts w:cs="Arial"/>
              <w:sz w:val="16"/>
              <w:szCs w:val="16"/>
              <w:lang w:val="da-DK"/>
            </w:rPr>
          </w:pPr>
          <w:r>
            <w:rPr>
              <w:rFonts w:cs="Arial"/>
              <w:sz w:val="16"/>
              <w:szCs w:val="16"/>
              <w:lang w:eastAsia="en-US"/>
            </w:rPr>
            <w:t>Version</w:t>
          </w:r>
          <w:r>
            <w:rPr>
              <w:rFonts w:cs="Arial"/>
              <w:sz w:val="16"/>
              <w:szCs w:val="16"/>
              <w:lang w:val="da-DK"/>
            </w:rPr>
            <w:t xml:space="preserve">: </w:t>
          </w:r>
          <w:r>
            <w:rPr>
              <w:rFonts w:cs="Arial"/>
              <w:sz w:val="16"/>
              <w:szCs w:val="16"/>
              <w:lang w:eastAsia="en-US"/>
            </w:rPr>
            <w:t>1</w:t>
          </w:r>
          <w:r>
            <w:rPr>
              <w:rFonts w:cs="Arial"/>
              <w:sz w:val="16"/>
              <w:szCs w:val="16"/>
              <w:lang w:val="da-DK"/>
            </w:rPr>
            <w:t>.</w:t>
          </w:r>
          <w:r>
            <w:rPr>
              <w:rFonts w:cs="Arial"/>
              <w:sz w:val="16"/>
              <w:szCs w:val="16"/>
              <w:lang w:eastAsia="en-US"/>
            </w:rPr>
            <w:t>0</w:t>
          </w:r>
        </w:p>
        <w:p w14:paraId="29AAE33B" w14:textId="77777777" w:rsidR="006F3D50" w:rsidRDefault="006F3D50">
          <w:pPr>
            <w:pStyle w:val="Header"/>
            <w:rPr>
              <w:rFonts w:cs="Arial"/>
              <w:sz w:val="16"/>
              <w:szCs w:val="16"/>
              <w:lang w:val="da-DK"/>
            </w:rPr>
          </w:pPr>
          <w:r>
            <w:rPr>
              <w:rFonts w:cs="Arial"/>
              <w:sz w:val="16"/>
              <w:szCs w:val="16"/>
              <w:lang w:eastAsia="en-US"/>
            </w:rPr>
            <w:t>Last revised date</w:t>
          </w:r>
          <w:r>
            <w:rPr>
              <w:rFonts w:cs="Arial"/>
              <w:sz w:val="16"/>
              <w:szCs w:val="16"/>
            </w:rPr>
            <w:t xml:space="preserve">: </w:t>
          </w:r>
          <w:r>
            <w:rPr>
              <w:rFonts w:cs="Arial"/>
              <w:sz w:val="16"/>
              <w:szCs w:val="16"/>
              <w:lang w:eastAsia="en-US"/>
            </w:rPr>
            <w:t>05.12.2017</w:t>
          </w:r>
        </w:p>
      </w:tc>
    </w:tr>
  </w:tbl>
  <w:p w14:paraId="6680A86E" w14:textId="77777777" w:rsidR="006F3D50" w:rsidRDefault="006F3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7824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1A9403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62E0A9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807E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4148E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683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6E2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BE4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FF64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025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C763975"/>
    <w:multiLevelType w:val="multilevel"/>
    <w:tmpl w:val="DCBA67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4A35A48"/>
    <w:multiLevelType w:val="multilevel"/>
    <w:tmpl w:val="08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163E7FA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AA1590A"/>
    <w:multiLevelType w:val="hybridMultilevel"/>
    <w:tmpl w:val="D844261C"/>
    <w:lvl w:ilvl="0" w:tplc="DE723F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35346"/>
    <w:multiLevelType w:val="multilevel"/>
    <w:tmpl w:val="04090023"/>
    <w:lvl w:ilvl="0">
      <w:start w:val="1"/>
      <w:numFmt w:val="upperRoman"/>
      <w:lvlText w:val="Article %1."/>
      <w:lvlJc w:val="left"/>
      <w:rPr>
        <w:rFonts w:ascii="Arial" w:hAnsi="Arial" w:cs="Times New Roman"/>
      </w:rPr>
    </w:lvl>
    <w:lvl w:ilvl="1">
      <w:start w:val="1"/>
      <w:numFmt w:val="decimalZero"/>
      <w:isLgl/>
      <w:lvlText w:val="Section %1.%2"/>
      <w:lvlJc w:val="left"/>
      <w:rPr>
        <w:rFonts w:ascii="Arial" w:hAnsi="Arial"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ascii="Arial" w:hAnsi="Arial"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ascii="Arial" w:hAnsi="Arial"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ascii="Arial" w:hAnsi="Arial"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ascii="Arial" w:hAnsi="Arial"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ascii="Arial" w:hAnsi="Arial" w:cs="Times New Roman"/>
      </w:rPr>
    </w:lvl>
  </w:abstractNum>
  <w:abstractNum w:abstractNumId="16" w15:restartNumberingAfterBreak="0">
    <w:nsid w:val="257F2C44"/>
    <w:multiLevelType w:val="multilevel"/>
    <w:tmpl w:val="D278CDE2"/>
    <w:lvl w:ilvl="0">
      <w:start w:val="10"/>
      <w:numFmt w:val="decimal"/>
      <w:lvlText w:val="%1"/>
      <w:lvlJc w:val="left"/>
      <w:pPr>
        <w:ind w:left="384" w:hanging="384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7" w15:restartNumberingAfterBreak="0">
    <w:nsid w:val="267F1D3F"/>
    <w:multiLevelType w:val="hybridMultilevel"/>
    <w:tmpl w:val="587C09DA"/>
    <w:lvl w:ilvl="0" w:tplc="D276B1E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6C2BD3"/>
    <w:multiLevelType w:val="multilevel"/>
    <w:tmpl w:val="88AEE6D0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ascii="Arial" w:hAnsi="Arial"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ascii="Arial" w:hAnsi="Arial"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ascii="Arial" w:hAnsi="Arial"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Times New Roman"/>
      </w:rPr>
    </w:lvl>
  </w:abstractNum>
  <w:abstractNum w:abstractNumId="19" w15:restartNumberingAfterBreak="0">
    <w:nsid w:val="2E843BB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ECF729E"/>
    <w:multiLevelType w:val="multilevel"/>
    <w:tmpl w:val="A9D01B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0E044C5"/>
    <w:multiLevelType w:val="multilevel"/>
    <w:tmpl w:val="FB16161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22" w15:restartNumberingAfterBreak="0">
    <w:nsid w:val="35CB6D0C"/>
    <w:multiLevelType w:val="multilevel"/>
    <w:tmpl w:val="A9D01B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36112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89C3C6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404A29"/>
    <w:multiLevelType w:val="multilevel"/>
    <w:tmpl w:val="D2BC16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DE479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1CD71BB"/>
    <w:multiLevelType w:val="multilevel"/>
    <w:tmpl w:val="B56ED1FA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5A5B1A09"/>
    <w:multiLevelType w:val="multilevel"/>
    <w:tmpl w:val="5290EC8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AFE17A6"/>
    <w:multiLevelType w:val="multilevel"/>
    <w:tmpl w:val="68C272C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6EFC0E3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031565E"/>
    <w:multiLevelType w:val="multilevel"/>
    <w:tmpl w:val="14DC95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9A56FF4"/>
    <w:multiLevelType w:val="hybridMultilevel"/>
    <w:tmpl w:val="29AAE52E"/>
    <w:lvl w:ilvl="0" w:tplc="64C0A0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44143C"/>
    <w:multiLevelType w:val="multilevel"/>
    <w:tmpl w:val="A5041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3"/>
  </w:num>
  <w:num w:numId="23">
    <w:abstractNumId w:val="18"/>
  </w:num>
  <w:num w:numId="24">
    <w:abstractNumId w:val="15"/>
  </w:num>
  <w:num w:numId="25">
    <w:abstractNumId w:val="10"/>
  </w:num>
  <w:num w:numId="26">
    <w:abstractNumId w:val="12"/>
  </w:num>
  <w:num w:numId="27">
    <w:abstractNumId w:val="26"/>
  </w:num>
  <w:num w:numId="28">
    <w:abstractNumId w:val="23"/>
  </w:num>
  <w:num w:numId="29">
    <w:abstractNumId w:val="30"/>
  </w:num>
  <w:num w:numId="30">
    <w:abstractNumId w:val="24"/>
  </w:num>
  <w:num w:numId="31">
    <w:abstractNumId w:val="33"/>
  </w:num>
  <w:num w:numId="32">
    <w:abstractNumId w:val="14"/>
  </w:num>
  <w:num w:numId="33">
    <w:abstractNumId w:val="25"/>
  </w:num>
  <w:num w:numId="34">
    <w:abstractNumId w:val="31"/>
  </w:num>
  <w:num w:numId="35">
    <w:abstractNumId w:val="20"/>
  </w:num>
  <w:num w:numId="36">
    <w:abstractNumId w:val="22"/>
  </w:num>
  <w:num w:numId="37">
    <w:abstractNumId w:val="32"/>
  </w:num>
  <w:num w:numId="38">
    <w:abstractNumId w:val="28"/>
  </w:num>
  <w:num w:numId="39">
    <w:abstractNumId w:val="16"/>
  </w:num>
  <w:num w:numId="40">
    <w:abstractNumId w:val="21"/>
  </w:num>
  <w:num w:numId="41">
    <w:abstractNumId w:val="17"/>
  </w:num>
  <w:num w:numId="42">
    <w:abstractNumId w:val="27"/>
  </w:num>
  <w:num w:numId="43">
    <w:abstractNumId w:val="29"/>
  </w:num>
  <w:num w:numId="4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HSRelease" w:val="2005"/>
    <w:docVar w:name="METACOLOUR" w:val="1"/>
    <w:docVar w:name="RGROUP" w:val="016"/>
  </w:docVars>
  <w:rsids>
    <w:rsidRoot w:val="00C610A5"/>
    <w:rsid w:val="00040065"/>
    <w:rsid w:val="00060F05"/>
    <w:rsid w:val="0008034A"/>
    <w:rsid w:val="000C3FBE"/>
    <w:rsid w:val="000C4744"/>
    <w:rsid w:val="000E1799"/>
    <w:rsid w:val="0018768E"/>
    <w:rsid w:val="00192C2F"/>
    <w:rsid w:val="001C3EBC"/>
    <w:rsid w:val="001C53A5"/>
    <w:rsid w:val="001D6234"/>
    <w:rsid w:val="002016DB"/>
    <w:rsid w:val="00212CF5"/>
    <w:rsid w:val="002216FC"/>
    <w:rsid w:val="00264DD2"/>
    <w:rsid w:val="002A7BBD"/>
    <w:rsid w:val="002B5966"/>
    <w:rsid w:val="002E04C7"/>
    <w:rsid w:val="0034327B"/>
    <w:rsid w:val="00375DEE"/>
    <w:rsid w:val="003D472D"/>
    <w:rsid w:val="003F5381"/>
    <w:rsid w:val="004939FF"/>
    <w:rsid w:val="004E45B9"/>
    <w:rsid w:val="004E5D1D"/>
    <w:rsid w:val="0053326E"/>
    <w:rsid w:val="00536AB0"/>
    <w:rsid w:val="00556BFD"/>
    <w:rsid w:val="00567B22"/>
    <w:rsid w:val="005840D1"/>
    <w:rsid w:val="00597B88"/>
    <w:rsid w:val="00620D59"/>
    <w:rsid w:val="00693D6A"/>
    <w:rsid w:val="006B3437"/>
    <w:rsid w:val="006F3095"/>
    <w:rsid w:val="006F3D50"/>
    <w:rsid w:val="00720917"/>
    <w:rsid w:val="00727B2F"/>
    <w:rsid w:val="00762A59"/>
    <w:rsid w:val="007851B5"/>
    <w:rsid w:val="00796745"/>
    <w:rsid w:val="007C0493"/>
    <w:rsid w:val="007D227F"/>
    <w:rsid w:val="007E18DA"/>
    <w:rsid w:val="00813C48"/>
    <w:rsid w:val="008949A8"/>
    <w:rsid w:val="008C3A67"/>
    <w:rsid w:val="008D0631"/>
    <w:rsid w:val="0095381A"/>
    <w:rsid w:val="00997CC9"/>
    <w:rsid w:val="009A4CEA"/>
    <w:rsid w:val="00A34C12"/>
    <w:rsid w:val="00AB1D50"/>
    <w:rsid w:val="00AC16B4"/>
    <w:rsid w:val="00B06A3E"/>
    <w:rsid w:val="00B14E43"/>
    <w:rsid w:val="00B162CF"/>
    <w:rsid w:val="00B908E1"/>
    <w:rsid w:val="00C1287A"/>
    <w:rsid w:val="00C54529"/>
    <w:rsid w:val="00C610A5"/>
    <w:rsid w:val="00D255D3"/>
    <w:rsid w:val="00D52AF5"/>
    <w:rsid w:val="00E35082"/>
    <w:rsid w:val="00E772AF"/>
    <w:rsid w:val="00F80DDE"/>
    <w:rsid w:val="00F8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2E35F"/>
  <w15:docId w15:val="{E3E3314D-9149-4573-950C-D15E9464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eastAsia="SimSu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eastAsia="SimSu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eastAsia="SimSun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eastAsia="SimSun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eastAsia="SimSun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="Cambria" w:eastAsia="SimSu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/>
      <w:sz w:val="20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  <w:rPr>
      <w:rFonts w:ascii="Arial" w:eastAsia="MS Mincho" w:hAnsi="Arial"/>
      <w:sz w:val="20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Times New Roman"/>
      <w:sz w:val="22"/>
      <w:szCs w:val="22"/>
      <w:lang w:val="en-US" w:eastAsia="en-US"/>
    </w:rPr>
  </w:style>
  <w:style w:type="paragraph" w:customStyle="1" w:styleId="Normal0">
    <w:name w:val="[Normal]"/>
    <w:pPr>
      <w:widowControl w:val="0"/>
      <w:autoSpaceDE w:val="0"/>
      <w:autoSpaceDN w:val="0"/>
      <w:adjustRightInd w:val="0"/>
    </w:pPr>
    <w:rPr>
      <w:rFonts w:ascii="Arial" w:eastAsia="MS Mincho" w:hAnsi="Arial"/>
      <w:lang w:eastAsia="zh-CN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numbering" w:styleId="1ai">
    <w:name w:val="Outline List 1"/>
    <w:basedOn w:val="NoList"/>
    <w:uiPriority w:val="99"/>
    <w:semiHidden/>
    <w:unhideWhenUsed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SimSun" w:hAnsi="Calibri" w:cs="Arial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libri" w:eastAsia="SimSun" w:hAnsi="Calibri" w:cs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" w:eastAsia="SimSun" w:hAnsi="Calibri" w:cs="Arial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libri" w:eastAsia="SimSun" w:hAnsi="Calibri" w:cs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libri" w:eastAsia="SimSu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SimSun" w:hAnsi="Cambria" w:cs="Times New Roman"/>
      <w:sz w:val="22"/>
      <w:szCs w:val="22"/>
      <w:lang w:val="en-US" w:eastAsia="en-US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23"/>
      </w:numPr>
    </w:pPr>
  </w:style>
  <w:style w:type="numbering" w:styleId="111111">
    <w:name w:val="Outline List 2"/>
    <w:basedOn w:val="NoList"/>
    <w:uiPriority w:val="99"/>
    <w:semiHidden/>
    <w:unhideWhenUsed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F850F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14E43"/>
    <w:pPr>
      <w:spacing w:before="120" w:after="0" w:line="240" w:lineRule="auto"/>
      <w:ind w:left="720"/>
    </w:pPr>
    <w:rPr>
      <w:rFonts w:ascii="Times New Roman" w:hAnsi="Times New Roman"/>
      <w:sz w:val="20"/>
      <w:szCs w:val="20"/>
      <w:lang w:val="et-EE"/>
    </w:rPr>
  </w:style>
  <w:style w:type="character" w:customStyle="1" w:styleId="BodyTextIndentChar">
    <w:name w:val="Body Text Indent Char"/>
    <w:basedOn w:val="DefaultParagraphFont"/>
    <w:link w:val="BodyTextIndent"/>
    <w:rsid w:val="00B14E43"/>
    <w:rPr>
      <w:rFonts w:ascii="Times New Roman" w:hAnsi="Times New Roman" w:cs="Times New Roman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AP\FrontEnd\sapgui\wwi\wwidisp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5514-7414-40B6-89AE-793FFA5B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wwidispl.dot</Template>
  <TotalTime>544</TotalTime>
  <Pages>15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McBride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Kalish</dc:creator>
  <cp:lastModifiedBy>Küllike Mats</cp:lastModifiedBy>
  <cp:revision>28</cp:revision>
  <dcterms:created xsi:type="dcterms:W3CDTF">2017-12-05T16:13:00Z</dcterms:created>
  <dcterms:modified xsi:type="dcterms:W3CDTF">2020-08-11T13:29:00Z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2005,110,147,395</vt:lpwstr>
  </property>
  <property fmtid="{D5CDD505-2E9C-101B-9397-08002B2CF9AE}" pid="3" name="Word Version (Layout)">
    <vt:lpwstr>12.0.6720.5000</vt:lpwstr>
  </property>
</Properties>
</file>